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679" w:rsidRDefault="00876679" w:rsidP="00876679">
      <w:pPr>
        <w:pStyle w:val="13NormDOC-txt"/>
        <w:spacing w:before="0" w:line="240" w:lineRule="auto"/>
        <w:ind w:left="0" w:right="0"/>
        <w:jc w:val="right"/>
        <w:rPr>
          <w:rStyle w:val="propis"/>
          <w:rFonts w:ascii="Times New Roman" w:hAnsi="Times New Roman" w:cs="Times New Roman"/>
        </w:rPr>
      </w:pPr>
      <w:r w:rsidRPr="00876679">
        <w:rPr>
          <w:rFonts w:ascii="Times New Roman" w:hAnsi="Times New Roman" w:cs="Times New Roman"/>
          <w:b/>
          <w:i/>
        </w:rPr>
        <w:t>Справка рассмотрена на совещании при заме по</w:t>
      </w:r>
      <w:r>
        <w:rPr>
          <w:rFonts w:ascii="Times New Roman" w:hAnsi="Times New Roman" w:cs="Times New Roman"/>
          <w:b/>
          <w:i/>
        </w:rPr>
        <w:t xml:space="preserve"> </w:t>
      </w:r>
      <w:r w:rsidRPr="00876679">
        <w:rPr>
          <w:rFonts w:ascii="Times New Roman" w:hAnsi="Times New Roman" w:cs="Times New Roman"/>
          <w:b/>
          <w:i/>
        </w:rPr>
        <w:t>УВР</w:t>
      </w:r>
      <w:r w:rsidR="00BC5DDB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 xml:space="preserve"> </w:t>
      </w:r>
      <w:bookmarkStart w:id="0" w:name="_GoBack"/>
      <w:bookmarkEnd w:id="0"/>
    </w:p>
    <w:p w:rsidR="00876679" w:rsidRPr="00876679" w:rsidRDefault="00876679" w:rsidP="00876679">
      <w:pPr>
        <w:pStyle w:val="13NormDOC-header-1"/>
        <w:spacing w:before="0" w:after="0" w:line="240" w:lineRule="auto"/>
        <w:jc w:val="right"/>
        <w:rPr>
          <w:rFonts w:ascii="Times New Roman" w:hAnsi="Times New Roman" w:cs="Times New Roman"/>
          <w:b w:val="0"/>
          <w:i/>
        </w:rPr>
      </w:pPr>
    </w:p>
    <w:p w:rsidR="00876679" w:rsidRDefault="00876679" w:rsidP="006B7CFB">
      <w:pPr>
        <w:pStyle w:val="13NormDOC-header-1"/>
        <w:spacing w:before="0" w:after="0" w:line="240" w:lineRule="auto"/>
        <w:rPr>
          <w:rFonts w:ascii="Times New Roman" w:hAnsi="Times New Roman" w:cs="Times New Roman"/>
        </w:rPr>
      </w:pPr>
    </w:p>
    <w:p w:rsidR="00FE3D9F" w:rsidRPr="006B7CFB" w:rsidRDefault="00FE3D9F" w:rsidP="006B7CFB">
      <w:pPr>
        <w:pStyle w:val="13NormDOC-header-1"/>
        <w:spacing w:before="0" w:after="0" w:line="240" w:lineRule="auto"/>
        <w:rPr>
          <w:rFonts w:ascii="Times New Roman" w:hAnsi="Times New Roman" w:cs="Times New Roman"/>
        </w:rPr>
      </w:pPr>
      <w:r w:rsidRPr="006B7CFB">
        <w:rPr>
          <w:rFonts w:ascii="Times New Roman" w:hAnsi="Times New Roman" w:cs="Times New Roman"/>
        </w:rPr>
        <w:t xml:space="preserve">Аналитическая справка </w:t>
      </w:r>
      <w:r w:rsidR="00E7361B" w:rsidRPr="006B7CFB">
        <w:rPr>
          <w:rFonts w:ascii="Times New Roman" w:hAnsi="Times New Roman" w:cs="Times New Roman"/>
        </w:rPr>
        <w:br/>
      </w:r>
      <w:r w:rsidRPr="006B7CFB">
        <w:rPr>
          <w:rFonts w:ascii="Times New Roman" w:hAnsi="Times New Roman" w:cs="Times New Roman"/>
        </w:rPr>
        <w:t xml:space="preserve">по результатам проведения весенних </w:t>
      </w:r>
      <w:r w:rsidR="00E7361B" w:rsidRPr="006B7CFB">
        <w:rPr>
          <w:rFonts w:ascii="Times New Roman" w:hAnsi="Times New Roman" w:cs="Times New Roman"/>
        </w:rPr>
        <w:br/>
      </w:r>
      <w:r w:rsidRPr="006B7CFB">
        <w:rPr>
          <w:rFonts w:ascii="Times New Roman" w:hAnsi="Times New Roman" w:cs="Times New Roman"/>
        </w:rPr>
        <w:t>Всероссийских проверочных работ в 2022 году</w:t>
      </w:r>
    </w:p>
    <w:p w:rsidR="00B8678E" w:rsidRPr="006B7CFB" w:rsidRDefault="00B8678E" w:rsidP="006B7CFB">
      <w:pPr>
        <w:pStyle w:val="13NormDOC-header-1"/>
        <w:spacing w:before="0" w:after="0" w:line="240" w:lineRule="auto"/>
        <w:rPr>
          <w:rFonts w:ascii="Times New Roman" w:hAnsi="Times New Roman" w:cs="Times New Roman"/>
        </w:rPr>
      </w:pPr>
    </w:p>
    <w:p w:rsidR="001677FE" w:rsidRPr="006B7CFB" w:rsidRDefault="001677FE" w:rsidP="006B7CFB">
      <w:pPr>
        <w:pStyle w:val="13NormDOC-txt"/>
        <w:spacing w:before="0" w:line="240" w:lineRule="auto"/>
        <w:ind w:left="0" w:right="0"/>
        <w:jc w:val="right"/>
        <w:rPr>
          <w:rFonts w:ascii="Times New Roman" w:hAnsi="Times New Roman" w:cs="Times New Roman"/>
          <w:sz w:val="22"/>
          <w:szCs w:val="22"/>
        </w:rPr>
      </w:pPr>
    </w:p>
    <w:p w:rsidR="00FE3D9F" w:rsidRPr="006B7CFB" w:rsidRDefault="00FE3D9F" w:rsidP="001677FE">
      <w:pPr>
        <w:pStyle w:val="13NormDOC-txt"/>
        <w:spacing w:before="0" w:line="240" w:lineRule="auto"/>
        <w:ind w:left="709" w:right="0" w:firstLine="709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 xml:space="preserve">В 2021/22 учебном году Всероссийские проверочные работы проводились в </w:t>
      </w:r>
      <w:r w:rsidRPr="006B7CFB">
        <w:rPr>
          <w:rStyle w:val="propis"/>
          <w:rFonts w:ascii="Times New Roman" w:hAnsi="Times New Roman" w:cs="Times New Roman"/>
        </w:rPr>
        <w:t xml:space="preserve">4, 5, 7, 8-х </w:t>
      </w:r>
      <w:r w:rsidRPr="006B7CFB">
        <w:rPr>
          <w:rFonts w:ascii="Times New Roman" w:hAnsi="Times New Roman" w:cs="Times New Roman"/>
          <w:sz w:val="22"/>
          <w:szCs w:val="22"/>
        </w:rPr>
        <w:t>классах в соответствии с:</w:t>
      </w:r>
    </w:p>
    <w:p w:rsidR="00FE3D9F" w:rsidRPr="006B7CFB" w:rsidRDefault="00FE3D9F" w:rsidP="001677FE">
      <w:pPr>
        <w:pStyle w:val="13NormDOC-bul"/>
        <w:numPr>
          <w:ilvl w:val="0"/>
          <w:numId w:val="1"/>
        </w:numPr>
        <w:spacing w:line="240" w:lineRule="auto"/>
        <w:ind w:right="0" w:firstLine="709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приказом Рособрнадзора от 16.08.2021 № 1139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году»;</w:t>
      </w:r>
    </w:p>
    <w:p w:rsidR="00FE3D9F" w:rsidRPr="006B7CFB" w:rsidRDefault="00FE3D9F" w:rsidP="001677FE">
      <w:pPr>
        <w:pStyle w:val="13NormDOC-bul"/>
        <w:numPr>
          <w:ilvl w:val="0"/>
          <w:numId w:val="1"/>
        </w:numPr>
        <w:spacing w:line="240" w:lineRule="auto"/>
        <w:ind w:right="0" w:firstLine="709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письмами Рособрнадзора от 22.03.2022 № 01­28/08­01, № 01­31/08­01;</w:t>
      </w:r>
    </w:p>
    <w:p w:rsidR="00560092" w:rsidRPr="006B7CFB" w:rsidRDefault="00560092" w:rsidP="001677FE">
      <w:pPr>
        <w:spacing w:line="240" w:lineRule="auto"/>
        <w:ind w:firstLine="709"/>
        <w:rPr>
          <w:rStyle w:val="propis"/>
          <w:rFonts w:ascii="Times New Roman" w:hAnsi="Times New Roman" w:cs="Times New Roman"/>
          <w:color w:val="000000" w:themeColor="text1"/>
          <w:spacing w:val="-2"/>
          <w:u w:color="000000"/>
        </w:rPr>
      </w:pPr>
      <w:r w:rsidRPr="006B7CFB">
        <w:rPr>
          <w:rStyle w:val="propis"/>
          <w:rFonts w:ascii="Times New Roman" w:hAnsi="Times New Roman" w:cs="Times New Roman"/>
          <w:color w:val="FF0000"/>
          <w:spacing w:val="-2"/>
          <w:u w:color="000000"/>
        </w:rPr>
        <w:t>-</w:t>
      </w:r>
      <w:r w:rsidRPr="006B7CFB">
        <w:rPr>
          <w:rStyle w:val="propis"/>
          <w:rFonts w:ascii="Times New Roman" w:hAnsi="Times New Roman" w:cs="Times New Roman"/>
          <w:color w:val="000000" w:themeColor="text1"/>
          <w:spacing w:val="-2"/>
          <w:u w:color="000000"/>
        </w:rPr>
        <w:t>Приказом Федеральной службы по надзору в сфере образования и науки №08-197 от 09.08.2022 г. «О проведении ВПР осенью 2022 года»;</w:t>
      </w:r>
    </w:p>
    <w:p w:rsidR="00560092" w:rsidRPr="006B7CFB" w:rsidRDefault="00560092" w:rsidP="001677FE">
      <w:pPr>
        <w:spacing w:line="240" w:lineRule="auto"/>
        <w:ind w:firstLine="709"/>
        <w:rPr>
          <w:rStyle w:val="propis"/>
          <w:rFonts w:ascii="Times New Roman" w:hAnsi="Times New Roman" w:cs="Times New Roman"/>
          <w:color w:val="000000" w:themeColor="text1"/>
          <w:spacing w:val="-2"/>
          <w:u w:color="000000"/>
        </w:rPr>
      </w:pPr>
      <w:r w:rsidRPr="006B7CFB">
        <w:rPr>
          <w:rStyle w:val="propis"/>
          <w:rFonts w:ascii="Times New Roman" w:hAnsi="Times New Roman" w:cs="Times New Roman"/>
          <w:color w:val="000000" w:themeColor="text1"/>
          <w:spacing w:val="-2"/>
          <w:u w:color="000000"/>
        </w:rPr>
        <w:t>-приказом УО  №344 от 25.08.2022 г.</w:t>
      </w:r>
    </w:p>
    <w:p w:rsidR="00AA0DD8" w:rsidRPr="006B7CFB" w:rsidRDefault="00AA0DD8" w:rsidP="006B7CFB">
      <w:pPr>
        <w:spacing w:line="240" w:lineRule="auto"/>
        <w:ind w:firstLine="709"/>
        <w:rPr>
          <w:rStyle w:val="propis"/>
          <w:rFonts w:ascii="Times New Roman" w:hAnsi="Times New Roman" w:cs="Times New Roman"/>
          <w:color w:val="000000" w:themeColor="text1"/>
          <w:spacing w:val="-2"/>
          <w:u w:color="000000"/>
        </w:rPr>
      </w:pPr>
    </w:p>
    <w:p w:rsidR="00AA0DD8" w:rsidRPr="006B7CFB" w:rsidRDefault="00AA0DD8" w:rsidP="006B7CFB">
      <w:pPr>
        <w:spacing w:line="240" w:lineRule="auto"/>
        <w:ind w:right="-35" w:firstLine="709"/>
        <w:rPr>
          <w:rStyle w:val="propis"/>
          <w:rFonts w:ascii="Times New Roman" w:hAnsi="Times New Roman" w:cs="Times New Roman"/>
          <w:i w:val="0"/>
          <w:color w:val="000000" w:themeColor="text1"/>
          <w:spacing w:val="-2"/>
          <w:u w:color="000000"/>
        </w:rPr>
      </w:pPr>
      <w:r w:rsidRPr="006B7CFB">
        <w:rPr>
          <w:rStyle w:val="propis"/>
          <w:rFonts w:ascii="Times New Roman" w:hAnsi="Times New Roman" w:cs="Times New Roman"/>
          <w:i w:val="0"/>
          <w:color w:val="000000" w:themeColor="text1"/>
          <w:spacing w:val="-2"/>
          <w:u w:color="000000"/>
        </w:rPr>
        <w:t>в 4 классе по предметам: "Русский язык", "Математика", "Окружающий мир" принимают участие все обучающиеся параллели;</w:t>
      </w:r>
    </w:p>
    <w:p w:rsidR="00AA0DD8" w:rsidRPr="006B7CFB" w:rsidRDefault="00AA0DD8" w:rsidP="006B7CFB">
      <w:pPr>
        <w:spacing w:line="240" w:lineRule="auto"/>
        <w:ind w:right="-35" w:firstLine="709"/>
        <w:rPr>
          <w:rStyle w:val="propis"/>
          <w:rFonts w:ascii="Times New Roman" w:hAnsi="Times New Roman" w:cs="Times New Roman"/>
          <w:i w:val="0"/>
          <w:color w:val="000000" w:themeColor="text1"/>
          <w:spacing w:val="-2"/>
          <w:u w:color="000000"/>
        </w:rPr>
      </w:pPr>
      <w:r w:rsidRPr="006B7CFB">
        <w:rPr>
          <w:rStyle w:val="propis"/>
          <w:rFonts w:ascii="Times New Roman" w:hAnsi="Times New Roman" w:cs="Times New Roman"/>
          <w:i w:val="0"/>
          <w:color w:val="000000" w:themeColor="text1"/>
          <w:spacing w:val="-2"/>
          <w:u w:color="000000"/>
        </w:rPr>
        <w:t>- в 5 классе по предметам "Русский язык", "Математика", "История" и "Биология" принимают участие все обучающиеся параллели;</w:t>
      </w:r>
    </w:p>
    <w:p w:rsidR="00AA0DD8" w:rsidRPr="006B7CFB" w:rsidRDefault="00AA0DD8" w:rsidP="006B7CFB">
      <w:pPr>
        <w:spacing w:line="240" w:lineRule="auto"/>
        <w:ind w:right="-35" w:firstLine="709"/>
        <w:rPr>
          <w:rStyle w:val="propis"/>
          <w:rFonts w:ascii="Times New Roman" w:hAnsi="Times New Roman" w:cs="Times New Roman"/>
          <w:i w:val="0"/>
          <w:color w:val="000000" w:themeColor="text1"/>
          <w:spacing w:val="-2"/>
          <w:u w:color="000000"/>
        </w:rPr>
      </w:pPr>
      <w:r w:rsidRPr="006B7CFB">
        <w:rPr>
          <w:rStyle w:val="propis"/>
          <w:rFonts w:ascii="Times New Roman" w:hAnsi="Times New Roman" w:cs="Times New Roman"/>
          <w:i w:val="0"/>
          <w:color w:val="000000" w:themeColor="text1"/>
          <w:spacing w:val="-2"/>
          <w:u w:color="000000"/>
        </w:rPr>
        <w:t>- в 6 классе по предметам "Русский язык", "Математика" принимают участие все обучающиеся параллели; по предметам "История", "Биология", "География", "Обществознание" ВПР проводятся для каждого класса по двум предметам на основе случайного выбора;</w:t>
      </w:r>
    </w:p>
    <w:p w:rsidR="00AA0DD8" w:rsidRPr="006B7CFB" w:rsidRDefault="00AA0DD8" w:rsidP="006B7CFB">
      <w:pPr>
        <w:spacing w:line="240" w:lineRule="auto"/>
        <w:ind w:right="-35" w:firstLine="709"/>
        <w:rPr>
          <w:rStyle w:val="propis"/>
          <w:rFonts w:ascii="Times New Roman" w:hAnsi="Times New Roman" w:cs="Times New Roman"/>
          <w:i w:val="0"/>
          <w:color w:val="000000" w:themeColor="text1"/>
          <w:spacing w:val="-2"/>
          <w:u w:color="000000"/>
        </w:rPr>
      </w:pPr>
      <w:r w:rsidRPr="006B7CFB">
        <w:rPr>
          <w:rStyle w:val="propis"/>
          <w:rFonts w:ascii="Times New Roman" w:hAnsi="Times New Roman" w:cs="Times New Roman"/>
          <w:i w:val="0"/>
          <w:color w:val="000000" w:themeColor="text1"/>
          <w:spacing w:val="-2"/>
          <w:u w:color="000000"/>
        </w:rPr>
        <w:t>- в 7 классе по предметам "Русский язык", "Математика, "Иностранный язык": "Английский язык", "Немецкий язык", "Французский язык" принимают участие все обучающиеся параллели; по предметам "История", "Биология", "География", "Обществознание", "Физика" ВПР проводятся для каждого класса по двум предметам на основе случайного выбора. По иностранному языку обучающиеся выполняют проверочную работу по основному/первому изучаемому языку.</w:t>
      </w:r>
    </w:p>
    <w:p w:rsidR="00AA0DD8" w:rsidRPr="006B7CFB" w:rsidRDefault="00AA0DD8" w:rsidP="006B7CFB">
      <w:pPr>
        <w:spacing w:line="240" w:lineRule="auto"/>
        <w:ind w:right="-35" w:firstLine="709"/>
        <w:rPr>
          <w:rStyle w:val="propis"/>
          <w:rFonts w:ascii="Times New Roman" w:hAnsi="Times New Roman" w:cs="Times New Roman"/>
          <w:i w:val="0"/>
          <w:color w:val="000000" w:themeColor="text1"/>
          <w:spacing w:val="-2"/>
          <w:u w:color="000000"/>
        </w:rPr>
      </w:pPr>
      <w:r w:rsidRPr="006B7CFB">
        <w:rPr>
          <w:rStyle w:val="propis"/>
          <w:rFonts w:ascii="Times New Roman" w:hAnsi="Times New Roman" w:cs="Times New Roman"/>
          <w:i w:val="0"/>
          <w:color w:val="000000" w:themeColor="text1"/>
          <w:spacing w:val="-2"/>
          <w:u w:color="000000"/>
        </w:rPr>
        <w:t>- в 8 классе по предметам "Русский язык", "Математика" принимают участие все обучающиеся параллели; по предметам "История", "Биология", "География", "Обществознание", "Физика", "Химия" ВПР проводятся для каждого класса по двум предметам на основе случайного выбора.</w:t>
      </w:r>
    </w:p>
    <w:p w:rsidR="00AD7479" w:rsidRPr="006B7CFB" w:rsidRDefault="00AD7479" w:rsidP="006B7CFB">
      <w:pPr>
        <w:spacing w:line="240" w:lineRule="auto"/>
        <w:ind w:right="-35" w:firstLine="709"/>
        <w:rPr>
          <w:rStyle w:val="propis"/>
          <w:rFonts w:ascii="Times New Roman" w:hAnsi="Times New Roman" w:cs="Times New Roman"/>
          <w:i w:val="0"/>
          <w:color w:val="000000" w:themeColor="text1"/>
          <w:spacing w:val="-2"/>
          <w:u w:color="000000"/>
        </w:rPr>
      </w:pPr>
    </w:p>
    <w:tbl>
      <w:tblPr>
        <w:tblW w:w="9730" w:type="dxa"/>
        <w:tblInd w:w="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1"/>
        <w:gridCol w:w="679"/>
        <w:gridCol w:w="1854"/>
        <w:gridCol w:w="4026"/>
      </w:tblGrid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Время выполнения работ и формат печати ВПР в 2022 году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Время выполнения работы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Печать вариантов ВПР Не допускается печать двух страниц на одну сторону листа А4</w:t>
            </w: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Русский язык (1 часть)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формат печати - А4, чёрно-белая, односторонняя</w:t>
            </w: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Русский язык (2 часть)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формат печати - А4, чёрно-белая, допускается печать на обеих сторонах листа</w:t>
            </w: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Окружающий мир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60 минут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формат печати - А4, чёрно-белая, допускается печать на обеих сторонах листа</w:t>
            </w: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60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60 минут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формат печати - А4, чёрно-белая, допускается печать на обеих сторонах листа</w:t>
            </w: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Русский язык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90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90 минут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формат печати - А4, чёрно-белая, допускается печать на обеих сторонах листа</w:t>
            </w: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90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Английский язык, французский язык, немецкий язык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</w:t>
            </w: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90 минут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формат печати - А4, чёрно-белая, допускается печать на обеих сторонах листа</w:t>
            </w: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90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45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90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Английский язык, французский язык, немецкий язык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65 минут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</w:t>
            </w: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90 минут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формат печати - А4, чёрно-белая, допускается печать на обеих сторонах листа</w:t>
            </w: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90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90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90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AD7479" w:rsidRPr="006B7CFB" w:rsidTr="00AD747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90 минут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7479" w:rsidRPr="006B7CFB" w:rsidRDefault="00AD7479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</w:tbl>
    <w:p w:rsidR="00AD7479" w:rsidRPr="006B7CFB" w:rsidRDefault="00AD7479" w:rsidP="006B7CFB">
      <w:pPr>
        <w:spacing w:line="240" w:lineRule="auto"/>
        <w:ind w:right="-35" w:firstLine="709"/>
        <w:rPr>
          <w:rStyle w:val="propis"/>
          <w:rFonts w:ascii="Times New Roman" w:hAnsi="Times New Roman" w:cs="Times New Roman"/>
          <w:i w:val="0"/>
          <w:color w:val="000000" w:themeColor="text1"/>
          <w:spacing w:val="-2"/>
          <w:u w:color="000000"/>
        </w:rPr>
      </w:pPr>
    </w:p>
    <w:p w:rsidR="00FE3D9F" w:rsidRPr="006B7CFB" w:rsidRDefault="00FE3D9F" w:rsidP="006B7CFB">
      <w:pPr>
        <w:pStyle w:val="13NormDOC-header-2"/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Количественный состав участников весенних ВПР­2022</w:t>
      </w:r>
    </w:p>
    <w:tbl>
      <w:tblPr>
        <w:tblW w:w="10042" w:type="dxa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7"/>
        <w:gridCol w:w="1587"/>
        <w:gridCol w:w="1587"/>
        <w:gridCol w:w="1587"/>
        <w:gridCol w:w="1587"/>
        <w:gridCol w:w="1587"/>
      </w:tblGrid>
      <w:tr w:rsidR="003013E3" w:rsidRPr="006B7CFB" w:rsidTr="003013E3">
        <w:trPr>
          <w:trHeight w:val="56"/>
          <w:tblHeader/>
        </w:trPr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71" w:type="dxa"/>
              <w:bottom w:w="71" w:type="dxa"/>
              <w:right w:w="71" w:type="dxa"/>
            </w:tcMar>
            <w:vAlign w:val="center"/>
          </w:tcPr>
          <w:p w:rsidR="003013E3" w:rsidRPr="006B7CFB" w:rsidRDefault="003013E3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Наименование предметов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71" w:type="dxa"/>
              <w:bottom w:w="71" w:type="dxa"/>
              <w:right w:w="71" w:type="dxa"/>
            </w:tcMar>
            <w:vAlign w:val="center"/>
          </w:tcPr>
          <w:p w:rsidR="003013E3" w:rsidRPr="006B7CFB" w:rsidRDefault="003013E3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  <w:b w:val="0"/>
                <w:bCs w:val="0"/>
              </w:rPr>
              <w:t xml:space="preserve">4-й класс, 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6B7CFB">
              <w:rPr>
                <w:rStyle w:val="propis"/>
                <w:rFonts w:ascii="Times New Roman" w:hAnsi="Times New Roman" w:cs="Times New Roman"/>
                <w:b w:val="0"/>
                <w:bCs w:val="0"/>
              </w:rPr>
              <w:t>чел.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71" w:type="dxa"/>
              <w:bottom w:w="71" w:type="dxa"/>
              <w:right w:w="71" w:type="dxa"/>
            </w:tcMar>
            <w:vAlign w:val="center"/>
          </w:tcPr>
          <w:p w:rsidR="003013E3" w:rsidRPr="006B7CFB" w:rsidRDefault="003013E3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  <w:b w:val="0"/>
                <w:bCs w:val="0"/>
              </w:rPr>
              <w:t>5-й класс,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6B7CFB">
              <w:rPr>
                <w:rStyle w:val="propis"/>
                <w:rFonts w:ascii="Times New Roman" w:hAnsi="Times New Roman" w:cs="Times New Roman"/>
                <w:b w:val="0"/>
                <w:bCs w:val="0"/>
              </w:rPr>
              <w:t>чел.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13E3" w:rsidRPr="006B7CFB" w:rsidRDefault="003013E3" w:rsidP="006B7CFB">
            <w:pPr>
              <w:pStyle w:val="17PRIL-tabl-hroom"/>
              <w:spacing w:line="240" w:lineRule="auto"/>
              <w:rPr>
                <w:rStyle w:val="propis"/>
                <w:rFonts w:ascii="Times New Roman" w:hAnsi="Times New Roman" w:cs="Times New Roman"/>
                <w:b w:val="0"/>
                <w:bCs w:val="0"/>
              </w:rPr>
            </w:pPr>
            <w:r w:rsidRPr="006B7CFB">
              <w:rPr>
                <w:rStyle w:val="propis"/>
                <w:rFonts w:ascii="Times New Roman" w:hAnsi="Times New Roman" w:cs="Times New Roman"/>
                <w:b w:val="0"/>
                <w:bCs w:val="0"/>
              </w:rPr>
              <w:t>6-й класс,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6B7CFB">
              <w:rPr>
                <w:rStyle w:val="propis"/>
                <w:rFonts w:ascii="Times New Roman" w:hAnsi="Times New Roman" w:cs="Times New Roman"/>
                <w:b w:val="0"/>
                <w:bCs w:val="0"/>
              </w:rPr>
              <w:t>чел.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71" w:type="dxa"/>
              <w:bottom w:w="71" w:type="dxa"/>
              <w:right w:w="71" w:type="dxa"/>
            </w:tcMar>
            <w:vAlign w:val="center"/>
          </w:tcPr>
          <w:p w:rsidR="003013E3" w:rsidRPr="006B7CFB" w:rsidRDefault="003013E3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  <w:b w:val="0"/>
                <w:bCs w:val="0"/>
              </w:rPr>
              <w:t xml:space="preserve">7-й класс, 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6B7CFB">
              <w:rPr>
                <w:rStyle w:val="propis"/>
                <w:rFonts w:ascii="Times New Roman" w:hAnsi="Times New Roman" w:cs="Times New Roman"/>
                <w:b w:val="0"/>
                <w:bCs w:val="0"/>
              </w:rPr>
              <w:t>чел.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71" w:type="dxa"/>
              <w:bottom w:w="71" w:type="dxa"/>
              <w:right w:w="71" w:type="dxa"/>
            </w:tcMar>
            <w:vAlign w:val="center"/>
          </w:tcPr>
          <w:p w:rsidR="003013E3" w:rsidRPr="006B7CFB" w:rsidRDefault="003013E3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  <w:b w:val="0"/>
                <w:bCs w:val="0"/>
              </w:rPr>
              <w:t xml:space="preserve">8-й класс, 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6B7CFB">
              <w:rPr>
                <w:rStyle w:val="propis"/>
                <w:rFonts w:ascii="Times New Roman" w:hAnsi="Times New Roman" w:cs="Times New Roman"/>
                <w:b w:val="0"/>
                <w:bCs w:val="0"/>
              </w:rPr>
              <w:t>чел.</w:t>
            </w:r>
          </w:p>
        </w:tc>
      </w:tr>
      <w:tr w:rsidR="003013E3" w:rsidRPr="006B7CFB" w:rsidTr="003013E3">
        <w:trPr>
          <w:trHeight w:val="192"/>
        </w:trPr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71" w:type="dxa"/>
              <w:bottom w:w="71" w:type="dxa"/>
              <w:right w:w="71" w:type="dxa"/>
            </w:tcMar>
          </w:tcPr>
          <w:p w:rsidR="003013E3" w:rsidRPr="006B7CFB" w:rsidRDefault="003013E3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 xml:space="preserve">Русский язык 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71" w:type="dxa"/>
              <w:bottom w:w="71" w:type="dxa"/>
              <w:right w:w="71" w:type="dxa"/>
            </w:tcMar>
          </w:tcPr>
          <w:p w:rsidR="003013E3" w:rsidRPr="006B7CFB" w:rsidRDefault="00224F9E" w:rsidP="00224F9E">
            <w:pPr>
              <w:pStyle w:val="17PRIL-tabl-txt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71" w:type="dxa"/>
              <w:bottom w:w="71" w:type="dxa"/>
              <w:right w:w="71" w:type="dxa"/>
            </w:tcMar>
          </w:tcPr>
          <w:p w:rsidR="003013E3" w:rsidRPr="006B7CFB" w:rsidRDefault="00224F9E" w:rsidP="00224F9E">
            <w:pPr>
              <w:pStyle w:val="17PRIL-tabl-txt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13E3" w:rsidRPr="006B7CFB" w:rsidRDefault="00224F9E" w:rsidP="00224F9E">
            <w:pPr>
              <w:pStyle w:val="17PRIL-tabl-txt"/>
              <w:spacing w:line="240" w:lineRule="auto"/>
              <w:jc w:val="center"/>
              <w:rPr>
                <w:rStyle w:val="propis"/>
                <w:rFonts w:ascii="Times New Roman" w:hAnsi="Times New Roman" w:cs="Times New Roman"/>
              </w:rPr>
            </w:pPr>
            <w:r>
              <w:rPr>
                <w:rStyle w:val="propis"/>
                <w:rFonts w:ascii="Times New Roman" w:hAnsi="Times New Roman" w:cs="Times New Roman"/>
              </w:rPr>
              <w:t>55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71" w:type="dxa"/>
              <w:bottom w:w="71" w:type="dxa"/>
              <w:right w:w="71" w:type="dxa"/>
            </w:tcMar>
          </w:tcPr>
          <w:p w:rsidR="003013E3" w:rsidRPr="006B7CFB" w:rsidRDefault="00224F9E" w:rsidP="00224F9E">
            <w:pPr>
              <w:pStyle w:val="17PRIL-tabl-txt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71" w:type="dxa"/>
              <w:bottom w:w="71" w:type="dxa"/>
              <w:right w:w="71" w:type="dxa"/>
            </w:tcMar>
          </w:tcPr>
          <w:p w:rsidR="003013E3" w:rsidRPr="006B7CFB" w:rsidRDefault="00224F9E" w:rsidP="00224F9E">
            <w:pPr>
              <w:pStyle w:val="17PRIL-tabl-txt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</w:tr>
      <w:tr w:rsidR="003013E3" w:rsidRPr="006B7CFB" w:rsidTr="003013E3">
        <w:trPr>
          <w:trHeight w:val="198"/>
        </w:trPr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71" w:type="dxa"/>
              <w:bottom w:w="71" w:type="dxa"/>
              <w:right w:w="71" w:type="dxa"/>
            </w:tcMar>
          </w:tcPr>
          <w:p w:rsidR="003013E3" w:rsidRPr="006B7CFB" w:rsidRDefault="003013E3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71" w:type="dxa"/>
              <w:bottom w:w="71" w:type="dxa"/>
              <w:right w:w="71" w:type="dxa"/>
            </w:tcMar>
          </w:tcPr>
          <w:p w:rsidR="003013E3" w:rsidRPr="006B7CFB" w:rsidRDefault="00224F9E" w:rsidP="00224F9E">
            <w:pPr>
              <w:pStyle w:val="17PRIL-tabl-txt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71" w:type="dxa"/>
              <w:bottom w:w="71" w:type="dxa"/>
              <w:right w:w="71" w:type="dxa"/>
            </w:tcMar>
          </w:tcPr>
          <w:p w:rsidR="003013E3" w:rsidRPr="006B7CFB" w:rsidRDefault="00224F9E" w:rsidP="00224F9E">
            <w:pPr>
              <w:pStyle w:val="17PRIL-tabl-txt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13E3" w:rsidRPr="006B7CFB" w:rsidRDefault="00224F9E" w:rsidP="00224F9E">
            <w:pPr>
              <w:pStyle w:val="17PRIL-tabl-txt"/>
              <w:spacing w:line="240" w:lineRule="auto"/>
              <w:jc w:val="center"/>
              <w:rPr>
                <w:rStyle w:val="propis"/>
                <w:rFonts w:ascii="Times New Roman" w:hAnsi="Times New Roman" w:cs="Times New Roman"/>
              </w:rPr>
            </w:pPr>
            <w:r>
              <w:rPr>
                <w:rStyle w:val="propis"/>
                <w:rFonts w:ascii="Times New Roman" w:hAnsi="Times New Roman" w:cs="Times New Roman"/>
              </w:rPr>
              <w:t>55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71" w:type="dxa"/>
              <w:bottom w:w="71" w:type="dxa"/>
              <w:right w:w="71" w:type="dxa"/>
            </w:tcMar>
          </w:tcPr>
          <w:p w:rsidR="003013E3" w:rsidRPr="006B7CFB" w:rsidRDefault="00224F9E" w:rsidP="00224F9E">
            <w:pPr>
              <w:pStyle w:val="17PRIL-tabl-txt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1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71" w:type="dxa"/>
              <w:bottom w:w="71" w:type="dxa"/>
              <w:right w:w="71" w:type="dxa"/>
            </w:tcMar>
          </w:tcPr>
          <w:p w:rsidR="003013E3" w:rsidRPr="006B7CFB" w:rsidRDefault="00224F9E" w:rsidP="00224F9E">
            <w:pPr>
              <w:pStyle w:val="17PRIL-tabl-txt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</w:tr>
    </w:tbl>
    <w:p w:rsidR="00FE3D9F" w:rsidRPr="006B7CFB" w:rsidRDefault="00FE3D9F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Style w:val="Bold"/>
          <w:rFonts w:ascii="Times New Roman" w:hAnsi="Times New Roman" w:cs="Times New Roman"/>
          <w:sz w:val="22"/>
          <w:szCs w:val="22"/>
        </w:rPr>
        <w:t xml:space="preserve">Вывод: </w:t>
      </w:r>
      <w:r w:rsidRPr="006B7CFB">
        <w:rPr>
          <w:rFonts w:ascii="Times New Roman" w:hAnsi="Times New Roman" w:cs="Times New Roman"/>
          <w:sz w:val="22"/>
          <w:szCs w:val="22"/>
        </w:rPr>
        <w:t xml:space="preserve">в работе приняли участие </w:t>
      </w:r>
      <w:r w:rsidRPr="006B7CFB">
        <w:rPr>
          <w:rStyle w:val="propis"/>
          <w:rFonts w:ascii="Times New Roman" w:hAnsi="Times New Roman" w:cs="Times New Roman"/>
        </w:rPr>
        <w:t>290</w:t>
      </w:r>
      <w:r w:rsidRPr="006B7CFB">
        <w:rPr>
          <w:rFonts w:ascii="Times New Roman" w:hAnsi="Times New Roman" w:cs="Times New Roman"/>
          <w:sz w:val="22"/>
          <w:szCs w:val="22"/>
        </w:rPr>
        <w:t xml:space="preserve"> учеников из </w:t>
      </w:r>
      <w:r w:rsidRPr="006B7CFB">
        <w:rPr>
          <w:rStyle w:val="propis"/>
          <w:rFonts w:ascii="Times New Roman" w:hAnsi="Times New Roman" w:cs="Times New Roman"/>
        </w:rPr>
        <w:t>300</w:t>
      </w:r>
      <w:r w:rsidRPr="006B7CFB">
        <w:rPr>
          <w:rFonts w:ascii="Times New Roman" w:hAnsi="Times New Roman" w:cs="Times New Roman"/>
          <w:sz w:val="22"/>
          <w:szCs w:val="22"/>
        </w:rPr>
        <w:t xml:space="preserve"> (</w:t>
      </w:r>
      <w:r w:rsidRPr="006B7CFB">
        <w:rPr>
          <w:rStyle w:val="propis"/>
          <w:rFonts w:ascii="Times New Roman" w:hAnsi="Times New Roman" w:cs="Times New Roman"/>
        </w:rPr>
        <w:t>96,7%</w:t>
      </w:r>
      <w:r w:rsidRPr="006B7CFB">
        <w:rPr>
          <w:rFonts w:ascii="Times New Roman" w:hAnsi="Times New Roman" w:cs="Times New Roman"/>
          <w:sz w:val="22"/>
          <w:szCs w:val="22"/>
        </w:rPr>
        <w:t>). Данный показатель позволил получить объективную оценку образовательных результатов учеников школы по тем предметам, которые были написаны в рамках ВПР в 2021/22 учебном году.</w:t>
      </w:r>
    </w:p>
    <w:p w:rsidR="00C65A5C" w:rsidRPr="006B7CFB" w:rsidRDefault="00C65A5C" w:rsidP="006B7CFB">
      <w:pPr>
        <w:pStyle w:val="13NormDOC-txt"/>
        <w:spacing w:before="0" w:line="240" w:lineRule="auto"/>
        <w:ind w:left="0" w:right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B7CFB">
        <w:rPr>
          <w:rFonts w:ascii="Times New Roman" w:hAnsi="Times New Roman" w:cs="Times New Roman"/>
          <w:b/>
          <w:sz w:val="22"/>
          <w:szCs w:val="22"/>
        </w:rPr>
        <w:t>Итоги ВПР-2021(весна) по русскому языку</w:t>
      </w:r>
    </w:p>
    <w:p w:rsidR="004200F6" w:rsidRPr="006B7CFB" w:rsidRDefault="004200F6" w:rsidP="006B7CFB">
      <w:pPr>
        <w:pStyle w:val="13NormDOC-txt"/>
        <w:spacing w:before="0" w:line="240" w:lineRule="auto"/>
        <w:ind w:left="0" w:right="0"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100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3"/>
        <w:gridCol w:w="1144"/>
        <w:gridCol w:w="1788"/>
        <w:gridCol w:w="1834"/>
        <w:gridCol w:w="1202"/>
        <w:gridCol w:w="475"/>
        <w:gridCol w:w="475"/>
        <w:gridCol w:w="445"/>
        <w:gridCol w:w="445"/>
        <w:gridCol w:w="517"/>
        <w:gridCol w:w="21"/>
        <w:gridCol w:w="516"/>
      </w:tblGrid>
      <w:tr w:rsidR="00C65A5C" w:rsidRPr="006B7CFB" w:rsidTr="006B7CFB">
        <w:trPr>
          <w:trHeight w:val="32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параллель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 детей на параллели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 детей, писавших ВПР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 писавших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"5"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"4"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"3"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"2"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К, %</w:t>
            </w:r>
          </w:p>
        </w:tc>
      </w:tr>
      <w:tr w:rsidR="00C65A5C" w:rsidRPr="006B7CFB" w:rsidTr="006B7CFB">
        <w:trPr>
          <w:trHeight w:val="323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11,0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4,0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91,0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70,4</w:t>
            </w:r>
          </w:p>
        </w:tc>
      </w:tr>
      <w:tr w:rsidR="00C65A5C" w:rsidRPr="006B7CFB" w:rsidTr="006B7CFB">
        <w:trPr>
          <w:trHeight w:val="32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93,2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72,7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43,6</w:t>
            </w:r>
          </w:p>
        </w:tc>
      </w:tr>
      <w:tr w:rsidR="00C65A5C" w:rsidRPr="006B7CFB" w:rsidTr="006B7CFB">
        <w:trPr>
          <w:trHeight w:val="32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61,3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00"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45,4</w:t>
            </w:r>
          </w:p>
        </w:tc>
      </w:tr>
      <w:tr w:rsidR="00C65A5C" w:rsidRPr="006B7CFB" w:rsidTr="006B7CFB">
        <w:trPr>
          <w:trHeight w:val="32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86,4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54,9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00"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27,5</w:t>
            </w:r>
          </w:p>
        </w:tc>
      </w:tr>
      <w:tr w:rsidR="00C65A5C" w:rsidRPr="006B7CFB" w:rsidTr="006B7CFB">
        <w:trPr>
          <w:trHeight w:val="32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87,0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00"/>
          </w:tcPr>
          <w:p w:rsidR="00C65A5C" w:rsidRPr="006B7CFB" w:rsidRDefault="00C65A5C" w:rsidP="006B7CFB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</w:tr>
      <w:tr w:rsidR="00C65A5C" w:rsidRPr="006B7CFB" w:rsidTr="006B7CFB">
        <w:trPr>
          <w:trHeight w:val="32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по школе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91,6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65A5C" w:rsidRPr="006B7CFB" w:rsidRDefault="00C65A5C" w:rsidP="006B7CFB">
      <w:pPr>
        <w:pStyle w:val="13NormDOC-txt"/>
        <w:spacing w:before="0" w:line="240" w:lineRule="auto"/>
        <w:ind w:left="0" w:right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B7CFB">
        <w:rPr>
          <w:rFonts w:ascii="Times New Roman" w:hAnsi="Times New Roman" w:cs="Times New Roman"/>
          <w:b/>
          <w:sz w:val="22"/>
          <w:szCs w:val="22"/>
        </w:rPr>
        <w:t>Итоги ВПР-2021(весна) по математике</w:t>
      </w:r>
    </w:p>
    <w:p w:rsidR="004200F6" w:rsidRPr="006B7CFB" w:rsidRDefault="004200F6" w:rsidP="006B7CF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bCs/>
        </w:rPr>
      </w:pPr>
    </w:p>
    <w:tbl>
      <w:tblPr>
        <w:tblW w:w="100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5"/>
        <w:gridCol w:w="1144"/>
        <w:gridCol w:w="1718"/>
        <w:gridCol w:w="1752"/>
        <w:gridCol w:w="1190"/>
        <w:gridCol w:w="445"/>
        <w:gridCol w:w="445"/>
        <w:gridCol w:w="445"/>
        <w:gridCol w:w="445"/>
        <w:gridCol w:w="585"/>
        <w:gridCol w:w="512"/>
      </w:tblGrid>
      <w:tr w:rsidR="00C65A5C" w:rsidRPr="006B7CFB" w:rsidTr="006B7CFB">
        <w:trPr>
          <w:trHeight w:val="3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параллель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 детей на параллели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 детей, писавших ВПР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 писавших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"5"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"4"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"3"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"2"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У, 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К, %</w:t>
            </w:r>
          </w:p>
        </w:tc>
      </w:tr>
      <w:tr w:rsidR="00C65A5C" w:rsidRPr="006B7CFB" w:rsidTr="006B7CFB">
        <w:trPr>
          <w:trHeight w:val="32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93,0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83,6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54,5</w:t>
            </w:r>
          </w:p>
        </w:tc>
      </w:tr>
      <w:tr w:rsidR="00C65A5C" w:rsidRPr="006B7CFB" w:rsidTr="006B7CFB">
        <w:trPr>
          <w:trHeight w:val="32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85,0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55,0</w:t>
            </w:r>
          </w:p>
        </w:tc>
      </w:tr>
      <w:tr w:rsidR="00C65A5C" w:rsidRPr="006B7CFB" w:rsidTr="006B7CFB">
        <w:trPr>
          <w:trHeight w:val="32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86,0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84,3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35,3</w:t>
            </w:r>
          </w:p>
        </w:tc>
      </w:tr>
      <w:tr w:rsidR="00C65A5C" w:rsidRPr="006B7CFB" w:rsidTr="006B7CFB">
        <w:trPr>
          <w:trHeight w:val="32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88,0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78,3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</w:tr>
      <w:tr w:rsidR="00C65A5C" w:rsidRPr="006B7CFB" w:rsidTr="006B7CFB">
        <w:trPr>
          <w:trHeight w:val="32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по школе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352,0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86,5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65A5C" w:rsidRPr="006B7CFB" w:rsidRDefault="00C65A5C" w:rsidP="006B7CFB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7CFB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</w:tr>
    </w:tbl>
    <w:p w:rsidR="00FE3D9F" w:rsidRPr="006B7CFB" w:rsidRDefault="00FE3D9F" w:rsidP="006B7CFB">
      <w:pPr>
        <w:pStyle w:val="13NormDOC-txt"/>
        <w:spacing w:before="0" w:line="240" w:lineRule="auto"/>
        <w:ind w:left="0" w:right="0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r w:rsidRPr="006B7CFB">
        <w:rPr>
          <w:rStyle w:val="propis"/>
          <w:rFonts w:ascii="Times New Roman" w:hAnsi="Times New Roman" w:cs="Times New Roman"/>
          <w:b/>
          <w:bCs/>
        </w:rPr>
        <w:t>Итоги весенних ВПР-2022 в 4-х классах</w:t>
      </w: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pacing w:val="-3"/>
          <w:sz w:val="22"/>
          <w:szCs w:val="22"/>
        </w:rPr>
      </w:pPr>
      <w:r w:rsidRPr="006B7CFB">
        <w:rPr>
          <w:rStyle w:val="propis"/>
          <w:rFonts w:ascii="Times New Roman" w:hAnsi="Times New Roman" w:cs="Times New Roman"/>
          <w:spacing w:val="-3"/>
        </w:rPr>
        <w:t>Обучающиеся 4-х классов написали всероссийские проверочные работы по двум учебным предметам: русский язык, математика.</w:t>
      </w:r>
    </w:p>
    <w:p w:rsidR="004200F6" w:rsidRDefault="004200F6" w:rsidP="006B7CF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</w:rPr>
      </w:pP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</w:rPr>
      </w:pPr>
      <w:r w:rsidRPr="006B7CFB">
        <w:rPr>
          <w:rStyle w:val="propis"/>
          <w:rFonts w:ascii="Times New Roman" w:hAnsi="Times New Roman" w:cs="Times New Roman"/>
        </w:rPr>
        <w:t>Русский язык</w:t>
      </w:r>
    </w:p>
    <w:tbl>
      <w:tblPr>
        <w:tblW w:w="10347" w:type="dxa"/>
        <w:tblInd w:w="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7"/>
        <w:gridCol w:w="2123"/>
        <w:gridCol w:w="566"/>
        <w:gridCol w:w="708"/>
        <w:gridCol w:w="707"/>
        <w:gridCol w:w="566"/>
        <w:gridCol w:w="629"/>
        <w:gridCol w:w="645"/>
        <w:gridCol w:w="566"/>
        <w:gridCol w:w="566"/>
        <w:gridCol w:w="566"/>
        <w:gridCol w:w="492"/>
        <w:gridCol w:w="614"/>
        <w:gridCol w:w="592"/>
      </w:tblGrid>
      <w:tr w:rsidR="00C6266C" w:rsidRPr="006B7CFB" w:rsidTr="002A2AB7">
        <w:trPr>
          <w:trHeight w:val="60"/>
          <w:tblHeader/>
        </w:trPr>
        <w:tc>
          <w:tcPr>
            <w:tcW w:w="10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71" w:type="dxa"/>
              <w:bottom w:w="57" w:type="dxa"/>
              <w:right w:w="71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Класс</w:t>
            </w:r>
          </w:p>
        </w:tc>
        <w:tc>
          <w:tcPr>
            <w:tcW w:w="21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71" w:type="dxa"/>
              <w:bottom w:w="57" w:type="dxa"/>
              <w:right w:w="71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Учитель</w:t>
            </w:r>
          </w:p>
        </w:tc>
        <w:tc>
          <w:tcPr>
            <w:tcW w:w="254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57" w:type="dxa"/>
              <w:bottom w:w="57" w:type="dxa"/>
              <w:right w:w="57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Итоги III четверти</w:t>
            </w:r>
          </w:p>
        </w:tc>
        <w:tc>
          <w:tcPr>
            <w:tcW w:w="6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43" w:type="dxa"/>
              <w:left w:w="71" w:type="dxa"/>
              <w:bottom w:w="57" w:type="dxa"/>
              <w:right w:w="71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У, %</w:t>
            </w:r>
          </w:p>
        </w:tc>
        <w:tc>
          <w:tcPr>
            <w:tcW w:w="645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К,</w:t>
            </w:r>
          </w:p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57" w:type="dxa"/>
              <w:bottom w:w="57" w:type="dxa"/>
              <w:right w:w="57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ВПР</w:t>
            </w:r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43" w:type="dxa"/>
              <w:left w:w="71" w:type="dxa"/>
              <w:bottom w:w="57" w:type="dxa"/>
              <w:right w:w="71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У, %</w:t>
            </w:r>
          </w:p>
        </w:tc>
        <w:tc>
          <w:tcPr>
            <w:tcW w:w="592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К,</w:t>
            </w:r>
          </w:p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C6266C" w:rsidRPr="006B7CFB" w:rsidTr="002A2AB7">
        <w:trPr>
          <w:trHeight w:val="60"/>
          <w:tblHeader/>
        </w:trPr>
        <w:tc>
          <w:tcPr>
            <w:tcW w:w="10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66C" w:rsidRPr="006B7CFB" w:rsidRDefault="00C6266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212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66C" w:rsidRPr="006B7CFB" w:rsidRDefault="00C6266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43" w:type="dxa"/>
              <w:bottom w:w="57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43" w:type="dxa"/>
              <w:bottom w:w="57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43" w:type="dxa"/>
              <w:bottom w:w="57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43" w:type="dxa"/>
              <w:bottom w:w="57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62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6266C" w:rsidRPr="006B7CFB" w:rsidRDefault="00C6266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645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6266C" w:rsidRPr="006B7CFB" w:rsidRDefault="00C6266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43" w:type="dxa"/>
              <w:bottom w:w="57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43" w:type="dxa"/>
              <w:bottom w:w="57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43" w:type="dxa"/>
              <w:bottom w:w="57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3" w:type="dxa"/>
              <w:left w:w="43" w:type="dxa"/>
              <w:bottom w:w="57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6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6266C" w:rsidRPr="006B7CFB" w:rsidRDefault="00C6266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592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6266C" w:rsidRPr="006B7CFB" w:rsidRDefault="00C6266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</w:tr>
      <w:tr w:rsidR="00C6266C" w:rsidRPr="006B7CFB" w:rsidTr="002A2AB7">
        <w:trPr>
          <w:trHeight w:val="60"/>
        </w:trPr>
        <w:tc>
          <w:tcPr>
            <w:tcW w:w="10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82" w:type="dxa"/>
              <w:right w:w="71" w:type="dxa"/>
            </w:tcMar>
          </w:tcPr>
          <w:p w:rsidR="00C6266C" w:rsidRPr="006B7CFB" w:rsidRDefault="00C6266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4 «А», 4 «Б»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71" w:type="dxa"/>
              <w:bottom w:w="82" w:type="dxa"/>
              <w:right w:w="71" w:type="dxa"/>
            </w:tcMar>
          </w:tcPr>
          <w:p w:rsidR="00C6266C" w:rsidRPr="006B7CFB" w:rsidRDefault="00C6266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 xml:space="preserve">Елисеева СИ Геласимова НГ 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82" w:type="dxa"/>
              <w:right w:w="57" w:type="dxa"/>
            </w:tcMar>
          </w:tcPr>
          <w:p w:rsidR="00C6266C" w:rsidRPr="006B7CFB" w:rsidRDefault="002A2AB7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82" w:type="dxa"/>
              <w:right w:w="57" w:type="dxa"/>
            </w:tcMar>
          </w:tcPr>
          <w:p w:rsidR="00C6266C" w:rsidRPr="006B7CFB" w:rsidRDefault="002A2AB7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82" w:type="dxa"/>
              <w:right w:w="57" w:type="dxa"/>
            </w:tcMar>
          </w:tcPr>
          <w:p w:rsidR="00C6266C" w:rsidRPr="006B7CFB" w:rsidRDefault="002A2AB7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82" w:type="dxa"/>
              <w:right w:w="57" w:type="dxa"/>
            </w:tcMar>
          </w:tcPr>
          <w:p w:rsidR="00C6266C" w:rsidRPr="006B7CFB" w:rsidRDefault="002A2AB7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7" w:type="dxa"/>
              <w:left w:w="71" w:type="dxa"/>
              <w:bottom w:w="82" w:type="dxa"/>
              <w:right w:w="71" w:type="dxa"/>
            </w:tcMar>
          </w:tcPr>
          <w:p w:rsidR="00C6266C" w:rsidRPr="006B7CFB" w:rsidRDefault="002A2AB7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64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6266C" w:rsidRPr="006B7CFB" w:rsidRDefault="002A2AB7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82" w:type="dxa"/>
              <w:right w:w="57" w:type="dxa"/>
            </w:tcMar>
          </w:tcPr>
          <w:p w:rsidR="00C6266C" w:rsidRPr="006B7CFB" w:rsidRDefault="002A2AB7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82" w:type="dxa"/>
              <w:right w:w="57" w:type="dxa"/>
            </w:tcMar>
          </w:tcPr>
          <w:p w:rsidR="00C6266C" w:rsidRPr="006B7CFB" w:rsidRDefault="002A2AB7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82" w:type="dxa"/>
              <w:right w:w="57" w:type="dxa"/>
            </w:tcMar>
          </w:tcPr>
          <w:p w:rsidR="00C6266C" w:rsidRPr="006B7CFB" w:rsidRDefault="002A2AB7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82" w:type="dxa"/>
              <w:right w:w="57" w:type="dxa"/>
            </w:tcMar>
          </w:tcPr>
          <w:p w:rsidR="00C6266C" w:rsidRPr="006B7CFB" w:rsidRDefault="002A2AB7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7" w:type="dxa"/>
              <w:left w:w="71" w:type="dxa"/>
              <w:bottom w:w="82" w:type="dxa"/>
              <w:right w:w="71" w:type="dxa"/>
            </w:tcMar>
          </w:tcPr>
          <w:p w:rsidR="00C6266C" w:rsidRPr="006B7CFB" w:rsidRDefault="002A2AB7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6266C" w:rsidRPr="006B7CFB" w:rsidRDefault="002A2AB7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</w:tr>
    </w:tbl>
    <w:p w:rsidR="00FE3D9F" w:rsidRPr="006B7CFB" w:rsidRDefault="00FE3D9F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FE3D9F" w:rsidRDefault="00FE3D9F" w:rsidP="006B7CFB">
      <w:pPr>
        <w:pStyle w:val="13NormDOC-txt"/>
        <w:spacing w:before="0" w:line="240" w:lineRule="auto"/>
        <w:ind w:left="0" w:right="0"/>
        <w:rPr>
          <w:rStyle w:val="propis"/>
          <w:rFonts w:ascii="Times New Roman" w:hAnsi="Times New Roman" w:cs="Times New Roman"/>
          <w:color w:val="auto"/>
        </w:rPr>
      </w:pPr>
      <w:r w:rsidRPr="002A2AB7">
        <w:rPr>
          <w:rStyle w:val="propis"/>
          <w:rFonts w:ascii="Times New Roman" w:hAnsi="Times New Roman" w:cs="Times New Roman"/>
          <w:b/>
          <w:color w:val="auto"/>
        </w:rPr>
        <w:t>Вывод:</w:t>
      </w:r>
      <w:r w:rsidRPr="002A2AB7">
        <w:rPr>
          <w:rStyle w:val="propis"/>
          <w:rFonts w:ascii="Times New Roman" w:hAnsi="Times New Roman" w:cs="Times New Roman"/>
          <w:color w:val="auto"/>
        </w:rPr>
        <w:t xml:space="preserve"> сравнительный анализ итогов III четверти и результатов ВПР показал следующее: понизили отметку – </w:t>
      </w:r>
      <w:r w:rsidR="002A2AB7" w:rsidRPr="002A2AB7">
        <w:rPr>
          <w:rStyle w:val="propis"/>
          <w:rFonts w:ascii="Times New Roman" w:hAnsi="Times New Roman" w:cs="Times New Roman"/>
          <w:color w:val="auto"/>
        </w:rPr>
        <w:t>7</w:t>
      </w:r>
      <w:r w:rsidRPr="002A2AB7">
        <w:rPr>
          <w:rStyle w:val="propis"/>
          <w:rFonts w:ascii="Times New Roman" w:hAnsi="Times New Roman" w:cs="Times New Roman"/>
          <w:color w:val="auto"/>
        </w:rPr>
        <w:t xml:space="preserve"> обучающихся; подтвердили отметку – </w:t>
      </w:r>
      <w:r w:rsidR="002A2AB7" w:rsidRPr="002A2AB7">
        <w:rPr>
          <w:rStyle w:val="propis"/>
          <w:rFonts w:ascii="Times New Roman" w:hAnsi="Times New Roman" w:cs="Times New Roman"/>
          <w:color w:val="auto"/>
        </w:rPr>
        <w:t>24</w:t>
      </w:r>
      <w:r w:rsidRPr="002A2AB7">
        <w:rPr>
          <w:rStyle w:val="propis"/>
          <w:rFonts w:ascii="Times New Roman" w:hAnsi="Times New Roman" w:cs="Times New Roman"/>
          <w:color w:val="auto"/>
        </w:rPr>
        <w:t xml:space="preserve"> обучающихся; повысили отметку – </w:t>
      </w:r>
      <w:r w:rsidR="002A2AB7" w:rsidRPr="002A2AB7">
        <w:rPr>
          <w:rStyle w:val="propis"/>
          <w:rFonts w:ascii="Times New Roman" w:hAnsi="Times New Roman" w:cs="Times New Roman"/>
          <w:color w:val="auto"/>
        </w:rPr>
        <w:t>3</w:t>
      </w:r>
      <w:r w:rsidR="002A2AB7">
        <w:rPr>
          <w:rStyle w:val="propis"/>
          <w:rFonts w:ascii="Times New Roman" w:hAnsi="Times New Roman" w:cs="Times New Roman"/>
          <w:color w:val="auto"/>
        </w:rPr>
        <w:t xml:space="preserve"> </w:t>
      </w:r>
      <w:r w:rsidRPr="002A2AB7">
        <w:rPr>
          <w:rStyle w:val="propis"/>
          <w:rFonts w:ascii="Times New Roman" w:hAnsi="Times New Roman" w:cs="Times New Roman"/>
          <w:color w:val="auto"/>
        </w:rPr>
        <w:t>обучающихся.</w:t>
      </w:r>
    </w:p>
    <w:tbl>
      <w:tblPr>
        <w:tblStyle w:val="a8"/>
        <w:tblW w:w="10259" w:type="dxa"/>
        <w:tblLook w:val="04A0" w:firstRow="1" w:lastRow="0" w:firstColumn="1" w:lastColumn="0" w:noHBand="0" w:noVBand="1"/>
      </w:tblPr>
      <w:tblGrid>
        <w:gridCol w:w="6892"/>
        <w:gridCol w:w="1660"/>
        <w:gridCol w:w="1707"/>
      </w:tblGrid>
      <w:tr w:rsidR="007C31C1" w:rsidRPr="007C31C1" w:rsidTr="00DC2312">
        <w:trPr>
          <w:trHeight w:val="36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C31C1">
              <w:rPr>
                <w:rFonts w:ascii="Times New Roman" w:hAnsi="Times New Roman" w:cs="Times New Roman"/>
                <w:b/>
                <w:bCs/>
                <w:i/>
                <w:iCs/>
              </w:rPr>
              <w:t>ВПР 2022 весна Русский язык 4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C31C1">
              <w:rPr>
                <w:rFonts w:ascii="Times New Roman" w:hAnsi="Times New Roman" w:cs="Times New Roman"/>
                <w:b/>
                <w:bCs/>
                <w:i/>
                <w:iCs/>
              </w:rPr>
              <w:t>Сравнение отметок с отметками по журналу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C31C1">
              <w:rPr>
                <w:rFonts w:ascii="Times New Roman" w:hAnsi="Times New Roman" w:cs="Times New Roman"/>
                <w:b/>
                <w:bCs/>
                <w:i/>
                <w:iCs/>
              </w:rPr>
              <w:t>Предмет: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Русский язык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C31C1">
              <w:rPr>
                <w:rFonts w:ascii="Times New Roman" w:hAnsi="Times New Roman" w:cs="Times New Roman"/>
                <w:b/>
                <w:bCs/>
                <w:i/>
                <w:iCs/>
              </w:rPr>
              <w:t>Максимальный первичный балл: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38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C31C1">
              <w:rPr>
                <w:rFonts w:ascii="Times New Roman" w:hAnsi="Times New Roman" w:cs="Times New Roman"/>
                <w:b/>
                <w:bCs/>
                <w:i/>
                <w:iCs/>
              </w:rPr>
              <w:t>Дата: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06.07.2022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C31C1">
              <w:rPr>
                <w:rFonts w:ascii="Times New Roman" w:hAnsi="Times New Roman" w:cs="Times New Roman"/>
                <w:b/>
                <w:bCs/>
                <w:i/>
                <w:iCs/>
              </w:rPr>
              <w:t>Группы участников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C31C1">
              <w:rPr>
                <w:rFonts w:ascii="Times New Roman" w:hAnsi="Times New Roman" w:cs="Times New Roman"/>
                <w:b/>
                <w:bCs/>
                <w:i/>
                <w:iCs/>
              </w:rPr>
              <w:t>Кол-во участников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C31C1">
              <w:rPr>
                <w:rFonts w:ascii="Times New Roman" w:hAnsi="Times New Roman" w:cs="Times New Roman"/>
                <w:b/>
                <w:bCs/>
                <w:i/>
                <w:iCs/>
              </w:rPr>
              <w:t>%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Иркутская обл.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 xml:space="preserve">  Понизили (Отметка &lt; Отметка по журналу) %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1979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21,05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 xml:space="preserve">  Подтвердили (Отметка = Отметке по журналу) %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6145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65,37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 xml:space="preserve">  Повысили (Отметка &gt; Отметка по журналу) %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1277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13,58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 Всего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9401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100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 xml:space="preserve">Иркутский район 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 xml:space="preserve">  Понизили (Отметка &lt; Отметка по журналу) %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399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21,26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 xml:space="preserve">  Подтвердили (Отметка = Отметке по журналу) %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1249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66,54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 xml:space="preserve">  Повысили (Отметка &gt; Отметка по журналу) %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229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12,2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 xml:space="preserve">  Всего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1877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100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Муниципальное образовательное учреждение иркутского районного муниципального образования "Усть-Кудинская  средняя общеобразовательная школа"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 xml:space="preserve">  Понизили (Отметка &lt; Отметка по журналу) %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20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 xml:space="preserve">  Подтвердили (Отметка = Отметке по журналу) %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25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71,43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 xml:space="preserve">  Повысили (Отметка &gt; Отметка по журналу) %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8,57</w:t>
            </w:r>
          </w:p>
        </w:tc>
      </w:tr>
      <w:tr w:rsidR="007C31C1" w:rsidRPr="007C31C1" w:rsidTr="00DC2312">
        <w:trPr>
          <w:trHeight w:val="300"/>
        </w:trPr>
        <w:tc>
          <w:tcPr>
            <w:tcW w:w="6892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 xml:space="preserve">  Всего</w:t>
            </w:r>
          </w:p>
        </w:tc>
        <w:tc>
          <w:tcPr>
            <w:tcW w:w="1660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35</w:t>
            </w:r>
          </w:p>
        </w:tc>
        <w:tc>
          <w:tcPr>
            <w:tcW w:w="1707" w:type="dxa"/>
            <w:noWrap/>
            <w:hideMark/>
          </w:tcPr>
          <w:p w:rsidR="007C31C1" w:rsidRPr="007C31C1" w:rsidRDefault="007C31C1" w:rsidP="007C31C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i/>
                <w:iCs/>
              </w:rPr>
            </w:pPr>
            <w:r w:rsidRPr="007C31C1">
              <w:rPr>
                <w:rFonts w:ascii="Times New Roman" w:hAnsi="Times New Roman" w:cs="Times New Roman"/>
                <w:i/>
                <w:iCs/>
              </w:rPr>
              <w:t>100</w:t>
            </w:r>
          </w:p>
        </w:tc>
      </w:tr>
    </w:tbl>
    <w:p w:rsidR="007C31C1" w:rsidRDefault="007C31C1" w:rsidP="006B7CFB">
      <w:pPr>
        <w:pStyle w:val="13NormDOC-txt"/>
        <w:spacing w:before="0" w:line="240" w:lineRule="auto"/>
        <w:ind w:left="0" w:right="0"/>
        <w:rPr>
          <w:rStyle w:val="propis"/>
          <w:rFonts w:ascii="Times New Roman" w:hAnsi="Times New Roman" w:cs="Times New Roman"/>
          <w:color w:val="auto"/>
        </w:rPr>
      </w:pPr>
    </w:p>
    <w:p w:rsidR="007C31C1" w:rsidRDefault="007C31C1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Style w:val="1"/>
        <w:tblpPr w:leftFromText="180" w:rightFromText="180" w:vertAnchor="text" w:tblpY="1"/>
        <w:tblOverlap w:val="never"/>
        <w:tblW w:w="10324" w:type="dxa"/>
        <w:tblLook w:val="04A0" w:firstRow="1" w:lastRow="0" w:firstColumn="1" w:lastColumn="0" w:noHBand="0" w:noVBand="1"/>
      </w:tblPr>
      <w:tblGrid>
        <w:gridCol w:w="4323"/>
        <w:gridCol w:w="1017"/>
        <w:gridCol w:w="1637"/>
        <w:gridCol w:w="809"/>
        <w:gridCol w:w="846"/>
        <w:gridCol w:w="846"/>
        <w:gridCol w:w="846"/>
      </w:tblGrid>
      <w:tr w:rsidR="006D75BD" w:rsidRPr="00247361" w:rsidTr="007C31C1">
        <w:trPr>
          <w:trHeight w:val="316"/>
        </w:trPr>
        <w:tc>
          <w:tcPr>
            <w:tcW w:w="4323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  <w:b/>
                <w:bCs/>
              </w:rPr>
            </w:pPr>
            <w:r w:rsidRPr="00247361">
              <w:rPr>
                <w:rFonts w:ascii="Times New Roman" w:hAnsi="Times New Roman" w:cs="Times New Roman"/>
                <w:b/>
                <w:bCs/>
              </w:rPr>
              <w:t>Группы участников</w:t>
            </w:r>
          </w:p>
        </w:tc>
        <w:tc>
          <w:tcPr>
            <w:tcW w:w="1017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  <w:b/>
                <w:bCs/>
              </w:rPr>
            </w:pPr>
            <w:r w:rsidRPr="00247361">
              <w:rPr>
                <w:rFonts w:ascii="Times New Roman" w:hAnsi="Times New Roman" w:cs="Times New Roman"/>
                <w:b/>
                <w:bCs/>
              </w:rPr>
              <w:t>Кол-во ОО</w:t>
            </w:r>
          </w:p>
        </w:tc>
        <w:tc>
          <w:tcPr>
            <w:tcW w:w="1637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  <w:b/>
                <w:bCs/>
              </w:rPr>
            </w:pPr>
            <w:r w:rsidRPr="00247361">
              <w:rPr>
                <w:rFonts w:ascii="Times New Roman" w:hAnsi="Times New Roman" w:cs="Times New Roman"/>
                <w:b/>
                <w:bCs/>
              </w:rPr>
              <w:t>Кол-во участников</w:t>
            </w:r>
          </w:p>
        </w:tc>
        <w:tc>
          <w:tcPr>
            <w:tcW w:w="809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  <w:b/>
                <w:bCs/>
              </w:rPr>
            </w:pPr>
            <w:r w:rsidRPr="00247361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846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  <w:b/>
                <w:bCs/>
              </w:rPr>
            </w:pPr>
            <w:r w:rsidRPr="00247361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46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  <w:b/>
                <w:bCs/>
              </w:rPr>
            </w:pPr>
            <w:r w:rsidRPr="00247361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846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  <w:b/>
                <w:bCs/>
              </w:rPr>
            </w:pPr>
            <w:r w:rsidRPr="00247361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</w:tr>
      <w:tr w:rsidR="006D75BD" w:rsidRPr="00247361" w:rsidTr="007C31C1">
        <w:trPr>
          <w:trHeight w:val="316"/>
        </w:trPr>
        <w:tc>
          <w:tcPr>
            <w:tcW w:w="4323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Вся выборка</w:t>
            </w:r>
          </w:p>
        </w:tc>
        <w:tc>
          <w:tcPr>
            <w:tcW w:w="1017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9896</w:t>
            </w:r>
          </w:p>
        </w:tc>
        <w:tc>
          <w:tcPr>
            <w:tcW w:w="1637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341439</w:t>
            </w:r>
          </w:p>
        </w:tc>
        <w:tc>
          <w:tcPr>
            <w:tcW w:w="809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6,58</w:t>
            </w:r>
          </w:p>
        </w:tc>
        <w:tc>
          <w:tcPr>
            <w:tcW w:w="846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31,63</w:t>
            </w:r>
          </w:p>
        </w:tc>
        <w:tc>
          <w:tcPr>
            <w:tcW w:w="846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44,27</w:t>
            </w:r>
          </w:p>
        </w:tc>
        <w:tc>
          <w:tcPr>
            <w:tcW w:w="846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17,52</w:t>
            </w:r>
          </w:p>
        </w:tc>
      </w:tr>
      <w:tr w:rsidR="006D75BD" w:rsidRPr="00247361" w:rsidTr="007C31C1">
        <w:trPr>
          <w:trHeight w:val="316"/>
        </w:trPr>
        <w:tc>
          <w:tcPr>
            <w:tcW w:w="4323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Иркутская обл.</w:t>
            </w:r>
          </w:p>
        </w:tc>
        <w:tc>
          <w:tcPr>
            <w:tcW w:w="1017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1637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9433</w:t>
            </w:r>
          </w:p>
        </w:tc>
        <w:tc>
          <w:tcPr>
            <w:tcW w:w="809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9,24</w:t>
            </w:r>
          </w:p>
        </w:tc>
        <w:tc>
          <w:tcPr>
            <w:tcW w:w="846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31,98</w:t>
            </w:r>
          </w:p>
        </w:tc>
        <w:tc>
          <w:tcPr>
            <w:tcW w:w="846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44,52</w:t>
            </w:r>
          </w:p>
        </w:tc>
        <w:tc>
          <w:tcPr>
            <w:tcW w:w="846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14,25</w:t>
            </w:r>
          </w:p>
        </w:tc>
      </w:tr>
      <w:tr w:rsidR="006D75BD" w:rsidRPr="00247361" w:rsidTr="007C31C1">
        <w:trPr>
          <w:trHeight w:val="316"/>
        </w:trPr>
        <w:tc>
          <w:tcPr>
            <w:tcW w:w="4323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 xml:space="preserve">Иркутский район </w:t>
            </w:r>
          </w:p>
        </w:tc>
        <w:tc>
          <w:tcPr>
            <w:tcW w:w="1017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637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1877</w:t>
            </w:r>
          </w:p>
        </w:tc>
        <w:tc>
          <w:tcPr>
            <w:tcW w:w="809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8,26</w:t>
            </w:r>
          </w:p>
        </w:tc>
        <w:tc>
          <w:tcPr>
            <w:tcW w:w="846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30,31</w:t>
            </w:r>
          </w:p>
        </w:tc>
        <w:tc>
          <w:tcPr>
            <w:tcW w:w="846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46,72</w:t>
            </w:r>
          </w:p>
        </w:tc>
        <w:tc>
          <w:tcPr>
            <w:tcW w:w="846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14,7</w:t>
            </w:r>
          </w:p>
        </w:tc>
      </w:tr>
      <w:tr w:rsidR="006D75BD" w:rsidRPr="00247361" w:rsidTr="007C31C1">
        <w:trPr>
          <w:trHeight w:val="316"/>
        </w:trPr>
        <w:tc>
          <w:tcPr>
            <w:tcW w:w="4323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Муниципальное образовательное учреждение иркутского районного муниципального образования "Усть-Кудинская  средняя общеобразовательная школа"</w:t>
            </w:r>
          </w:p>
        </w:tc>
        <w:tc>
          <w:tcPr>
            <w:tcW w:w="1017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37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09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2,86</w:t>
            </w:r>
          </w:p>
        </w:tc>
        <w:tc>
          <w:tcPr>
            <w:tcW w:w="846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34,29</w:t>
            </w:r>
          </w:p>
        </w:tc>
        <w:tc>
          <w:tcPr>
            <w:tcW w:w="846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54,29</w:t>
            </w:r>
          </w:p>
        </w:tc>
        <w:tc>
          <w:tcPr>
            <w:tcW w:w="846" w:type="dxa"/>
            <w:noWrap/>
            <w:hideMark/>
          </w:tcPr>
          <w:p w:rsidR="006D75BD" w:rsidRPr="00247361" w:rsidRDefault="006D75BD" w:rsidP="007C31C1">
            <w:pPr>
              <w:rPr>
                <w:rFonts w:ascii="Times New Roman" w:hAnsi="Times New Roman" w:cs="Times New Roman"/>
              </w:rPr>
            </w:pPr>
            <w:r w:rsidRPr="00247361">
              <w:rPr>
                <w:rFonts w:ascii="Times New Roman" w:hAnsi="Times New Roman" w:cs="Times New Roman"/>
              </w:rPr>
              <w:t>8,57</w:t>
            </w:r>
          </w:p>
        </w:tc>
      </w:tr>
    </w:tbl>
    <w:p w:rsidR="00DC2312" w:rsidRDefault="00DC2312" w:rsidP="007C31C1">
      <w:pPr>
        <w:pStyle w:val="13NormDOC-txt"/>
        <w:tabs>
          <w:tab w:val="left" w:pos="3060"/>
        </w:tabs>
        <w:spacing w:before="0" w:line="240" w:lineRule="auto"/>
        <w:ind w:left="0" w:right="0"/>
        <w:rPr>
          <w:rFonts w:ascii="Times New Roman" w:hAnsi="Times New Roman" w:cs="Times New Roman"/>
          <w:color w:val="auto"/>
          <w:sz w:val="22"/>
          <w:szCs w:val="22"/>
        </w:rPr>
      </w:pPr>
    </w:p>
    <w:tbl>
      <w:tblPr>
        <w:tblStyle w:val="a8"/>
        <w:tblW w:w="9928" w:type="dxa"/>
        <w:tblLook w:val="04A0" w:firstRow="1" w:lastRow="0" w:firstColumn="1" w:lastColumn="0" w:noHBand="0" w:noVBand="1"/>
      </w:tblPr>
      <w:tblGrid>
        <w:gridCol w:w="5108"/>
        <w:gridCol w:w="1006"/>
        <w:gridCol w:w="1005"/>
        <w:gridCol w:w="1035"/>
        <w:gridCol w:w="1023"/>
        <w:gridCol w:w="834"/>
      </w:tblGrid>
      <w:tr w:rsidR="00DC2312" w:rsidRPr="00DC2312" w:rsidTr="00DC2312">
        <w:trPr>
          <w:trHeight w:val="311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DC2312">
              <w:rPr>
                <w:rFonts w:ascii="Times New Roman" w:hAnsi="Times New Roman" w:cs="Times New Roman"/>
                <w:b/>
                <w:bCs/>
              </w:rPr>
              <w:t>ВПР 2022 весна Русский язык 4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DC2312">
              <w:rPr>
                <w:rFonts w:ascii="Times New Roman" w:hAnsi="Times New Roman" w:cs="Times New Roman"/>
                <w:b/>
                <w:bCs/>
              </w:rPr>
              <w:t>Достижение планируемых результатов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DC2312">
              <w:rPr>
                <w:rFonts w:ascii="Times New Roman" w:hAnsi="Times New Roman" w:cs="Times New Roman"/>
                <w:b/>
                <w:bCs/>
              </w:rPr>
              <w:t>Предмет: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DC2312">
              <w:rPr>
                <w:rFonts w:ascii="Times New Roman" w:hAnsi="Times New Roman" w:cs="Times New Roman"/>
                <w:b/>
                <w:bCs/>
              </w:rPr>
              <w:t>Максимальный первичный балл: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DC2312">
              <w:rPr>
                <w:rFonts w:ascii="Times New Roman" w:hAnsi="Times New Roman" w:cs="Times New Roman"/>
                <w:b/>
                <w:bCs/>
              </w:rPr>
              <w:t>Дата: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06.07.2022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DC2312">
              <w:rPr>
                <w:rFonts w:ascii="Times New Roman" w:hAnsi="Times New Roman" w:cs="Times New Roman"/>
                <w:b/>
                <w:bCs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DC2312">
              <w:rPr>
                <w:rFonts w:ascii="Times New Roman" w:hAnsi="Times New Roman" w:cs="Times New Roman"/>
                <w:b/>
                <w:bCs/>
              </w:rPr>
              <w:t>Макс балл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Иркутская обл.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 xml:space="preserve">Иркутский район </w:t>
            </w:r>
          </w:p>
        </w:tc>
        <w:tc>
          <w:tcPr>
            <w:tcW w:w="1002" w:type="dxa"/>
            <w:noWrap/>
            <w:hideMark/>
          </w:tcPr>
          <w:p w:rsid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МОУ ИРМО </w:t>
            </w:r>
          </w:p>
          <w:p w:rsid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 xml:space="preserve">"Усть-Кудинская  </w:t>
            </w:r>
          </w:p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СОШ</w:t>
            </w:r>
            <w:r w:rsidRPr="00DC2312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РФ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9433 уч.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1877 уч.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35 уч.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341439 уч.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1K1. 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54,48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56,01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44,29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60,95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lastRenderedPageBreak/>
              <w:t>1K2. 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85,83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85,81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74,29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87,19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2. Умение распознавать однородные члены предложения. Выделять предложения с однородными членами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61,18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63,65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65,71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64,7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3.1. Умение распознавать главные члены предложения. Находить главные и второстепенные (без деления на виды) члены предложения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81,56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82,37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88,57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83,12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3.2. Умение распознавать части речи. 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73,5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75,56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80,95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73,13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4. Умение распознавать правильную орфоэпическую норму.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71,27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73,26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74,16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5. Умение классифицировать согласные звуки. Характеризовать звуки русского языка: согласные звонкие/глухие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77,06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77,68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91,43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79,51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6. 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52,38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53,78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75,71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55,65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7. 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словоупотребления. Делить тексты на смысловые части, составлять план текста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55,5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54,47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65,71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58,33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8. Умение строить речевое высказывание заданной структуры (вопросительное предложение) в письменной форме по содержанию прочитанного текста. Задавать вопросы по содержанию текста и отвечать на них, подтверждая ответ примерами из текста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63,09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64,41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61,43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65,02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 xml:space="preserve">9. Умение распознавать значение слова; адекватно формулировать значение слова в письменной форме, соблюдая нормы построения предложения и словоупотребления. Определять значение слова по тексту  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70,39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74,16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68,57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73,43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10. Умение подбирать к слову близкие по значению слова. Подбирать синонимы для устранения повторов в тексте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65,98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65,32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82,86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70,42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11. Умение классифицировать слова по составу. Находить в словах с однозначно выделяемыми морфемами окончание, корень, приставку, суффикс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65,26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62,2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87,14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65,59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12.1. 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65,63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69,42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77,14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68,3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lastRenderedPageBreak/>
              <w:t>12.2. 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67,54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68,59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62,86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66,26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13.1. 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65,82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70,7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88,57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67,14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13.2. 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58,74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61,37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75,71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57,32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 xml:space="preserve">14. Умение распознавать глаголы в предложении. Распознавать грамматические признаки слов, с учетом совокупности выявленных признаков относить слова к определенной группе основных частей речи 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78,27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79,86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85,71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78,02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15.1. Умение на основе данной информации 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38,93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41,74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37,14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42,27</w:t>
            </w:r>
          </w:p>
        </w:tc>
      </w:tr>
      <w:tr w:rsidR="00DC2312" w:rsidRPr="00DC2312" w:rsidTr="00DC2312">
        <w:trPr>
          <w:trHeight w:val="259"/>
        </w:trPr>
        <w:tc>
          <w:tcPr>
            <w:tcW w:w="5108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15.2. Умение на основе данной информации 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986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5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33,22</w:t>
            </w:r>
          </w:p>
        </w:tc>
        <w:tc>
          <w:tcPr>
            <w:tcW w:w="1013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30,53</w:t>
            </w:r>
          </w:p>
        </w:tc>
        <w:tc>
          <w:tcPr>
            <w:tcW w:w="1002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11,43</w:t>
            </w:r>
          </w:p>
        </w:tc>
        <w:tc>
          <w:tcPr>
            <w:tcW w:w="834" w:type="dxa"/>
            <w:noWrap/>
            <w:hideMark/>
          </w:tcPr>
          <w:p w:rsidR="00DC2312" w:rsidRPr="00DC2312" w:rsidRDefault="00DC2312" w:rsidP="00DC2312">
            <w:pPr>
              <w:pStyle w:val="13NormDOC-txt"/>
              <w:tabs>
                <w:tab w:val="left" w:pos="3060"/>
              </w:tabs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DC2312">
              <w:rPr>
                <w:rFonts w:ascii="Times New Roman" w:hAnsi="Times New Roman" w:cs="Times New Roman"/>
              </w:rPr>
              <w:t>38,89</w:t>
            </w:r>
          </w:p>
        </w:tc>
      </w:tr>
    </w:tbl>
    <w:p w:rsidR="00DC2312" w:rsidRDefault="00DC2312" w:rsidP="007C31C1">
      <w:pPr>
        <w:pStyle w:val="13NormDOC-txt"/>
        <w:tabs>
          <w:tab w:val="left" w:pos="3060"/>
        </w:tabs>
        <w:spacing w:before="0" w:line="240" w:lineRule="auto"/>
        <w:ind w:left="0" w:right="0"/>
        <w:rPr>
          <w:rFonts w:ascii="Times New Roman" w:hAnsi="Times New Roman" w:cs="Times New Roman"/>
          <w:color w:val="auto"/>
          <w:sz w:val="22"/>
          <w:szCs w:val="22"/>
        </w:rPr>
      </w:pPr>
    </w:p>
    <w:p w:rsidR="007C31C1" w:rsidRDefault="00DC2312" w:rsidP="007C31C1">
      <w:pPr>
        <w:pStyle w:val="13NormDOC-txt"/>
        <w:tabs>
          <w:tab w:val="left" w:pos="3060"/>
        </w:tabs>
        <w:spacing w:before="0" w:line="240" w:lineRule="auto"/>
        <w:ind w:left="0" w:right="0"/>
        <w:rPr>
          <w:rFonts w:ascii="Times New Roman" w:hAnsi="Times New Roman" w:cs="Times New Roman"/>
          <w:color w:val="auto"/>
          <w:sz w:val="22"/>
          <w:szCs w:val="22"/>
        </w:rPr>
      </w:pPr>
      <w:r w:rsidRPr="00E11ACD">
        <w:rPr>
          <w:b/>
          <w:noProof/>
          <w:color w:val="000000" w:themeColor="text1"/>
          <w:lang w:eastAsia="ru-RU"/>
        </w:rPr>
        <w:drawing>
          <wp:inline distT="0" distB="0" distL="0" distR="0" wp14:anchorId="10DD96B9" wp14:editId="1FEC0309">
            <wp:extent cx="6276975" cy="2819400"/>
            <wp:effectExtent l="0" t="0" r="952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7C31C1">
        <w:rPr>
          <w:rFonts w:ascii="Times New Roman" w:hAnsi="Times New Roman" w:cs="Times New Roman"/>
          <w:color w:val="auto"/>
          <w:sz w:val="22"/>
          <w:szCs w:val="22"/>
        </w:rPr>
        <w:tab/>
      </w:r>
    </w:p>
    <w:p w:rsidR="007C31C1" w:rsidRDefault="007C31C1" w:rsidP="007C31C1">
      <w:pPr>
        <w:pStyle w:val="13NormDOC-txt"/>
        <w:tabs>
          <w:tab w:val="left" w:pos="3060"/>
        </w:tabs>
        <w:spacing w:before="0" w:line="240" w:lineRule="auto"/>
        <w:ind w:left="0" w:right="0"/>
        <w:rPr>
          <w:rFonts w:ascii="Times New Roman" w:hAnsi="Times New Roman" w:cs="Times New Roman"/>
          <w:color w:val="auto"/>
          <w:sz w:val="22"/>
          <w:szCs w:val="22"/>
        </w:rPr>
        <w:sectPr w:rsidR="007C31C1" w:rsidSect="006D75BD">
          <w:footerReference w:type="default" r:id="rId8"/>
          <w:pgSz w:w="11906" w:h="16838"/>
          <w:pgMar w:top="1134" w:right="1080" w:bottom="426" w:left="1080" w:header="720" w:footer="720" w:gutter="0"/>
          <w:cols w:space="720"/>
          <w:noEndnote/>
          <w:docGrid w:linePitch="299"/>
        </w:sectPr>
      </w:pPr>
    </w:p>
    <w:p w:rsidR="007C31C1" w:rsidRDefault="00A264B5" w:rsidP="007C31C1">
      <w:pPr>
        <w:pStyle w:val="13NormDOC-txt"/>
        <w:tabs>
          <w:tab w:val="left" w:pos="3060"/>
        </w:tabs>
        <w:spacing w:before="0" w:line="240" w:lineRule="auto"/>
        <w:ind w:left="0" w:right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noProof/>
          <w:color w:val="auto"/>
          <w:sz w:val="22"/>
          <w:szCs w:val="22"/>
          <w:lang w:eastAsia="ru-RU"/>
        </w:rPr>
        <w:lastRenderedPageBreak/>
        <w:drawing>
          <wp:inline distT="0" distB="0" distL="0" distR="0">
            <wp:extent cx="6181725" cy="28956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C1" w:rsidRPr="007C31C1" w:rsidRDefault="007C31C1" w:rsidP="007C31C1"/>
    <w:p w:rsidR="007C31C1" w:rsidRPr="007C31C1" w:rsidRDefault="007C31C1" w:rsidP="007C31C1"/>
    <w:p w:rsidR="007C31C1" w:rsidRPr="007C31C1" w:rsidRDefault="007C31C1" w:rsidP="007C31C1"/>
    <w:p w:rsidR="007C31C1" w:rsidRDefault="00A264B5" w:rsidP="007C31C1">
      <w:r>
        <w:rPr>
          <w:noProof/>
          <w:lang w:eastAsia="ru-RU"/>
        </w:rPr>
        <w:drawing>
          <wp:inline distT="0" distB="0" distL="0" distR="0">
            <wp:extent cx="6217920" cy="25603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33" w:rsidRPr="007C31C1" w:rsidRDefault="005C6533" w:rsidP="007C31C1">
      <w:r>
        <w:rPr>
          <w:noProof/>
          <w:lang w:eastAsia="ru-RU"/>
        </w:rPr>
        <w:drawing>
          <wp:inline distT="0" distB="0" distL="0" distR="0">
            <wp:extent cx="6206452" cy="2390775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193" cy="239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C1" w:rsidRPr="007C31C1" w:rsidRDefault="007C31C1" w:rsidP="007C31C1"/>
    <w:p w:rsidR="007C31C1" w:rsidRPr="007C31C1" w:rsidRDefault="007C31C1" w:rsidP="007C31C1"/>
    <w:p w:rsidR="007C31C1" w:rsidRPr="007C31C1" w:rsidRDefault="007C31C1" w:rsidP="007C31C1"/>
    <w:p w:rsidR="00035661" w:rsidRPr="007C31C1" w:rsidRDefault="00035661" w:rsidP="007C31C1">
      <w:pPr>
        <w:sectPr w:rsidR="00035661" w:rsidRPr="007C31C1" w:rsidSect="00A264B5">
          <w:pgSz w:w="11906" w:h="16838"/>
          <w:pgMar w:top="1134" w:right="1080" w:bottom="426" w:left="1080" w:header="720" w:footer="720" w:gutter="0"/>
          <w:cols w:space="720"/>
          <w:noEndnote/>
          <w:docGrid w:linePitch="299"/>
        </w:sectPr>
      </w:pPr>
    </w:p>
    <w:p w:rsidR="00035661" w:rsidRPr="002A2AB7" w:rsidRDefault="00035661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color w:val="auto"/>
          <w:sz w:val="22"/>
          <w:szCs w:val="22"/>
        </w:rPr>
      </w:pP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</w:rPr>
      </w:pPr>
      <w:r w:rsidRPr="006B7CFB">
        <w:rPr>
          <w:rStyle w:val="propis"/>
          <w:rFonts w:ascii="Times New Roman" w:hAnsi="Times New Roman" w:cs="Times New Roman"/>
        </w:rPr>
        <w:t>Математика</w:t>
      </w:r>
    </w:p>
    <w:tbl>
      <w:tblPr>
        <w:tblW w:w="10205" w:type="dxa"/>
        <w:tblInd w:w="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853"/>
        <w:gridCol w:w="566"/>
        <w:gridCol w:w="566"/>
        <w:gridCol w:w="566"/>
        <w:gridCol w:w="708"/>
        <w:gridCol w:w="660"/>
        <w:gridCol w:w="756"/>
        <w:gridCol w:w="566"/>
        <w:gridCol w:w="566"/>
        <w:gridCol w:w="566"/>
        <w:gridCol w:w="566"/>
        <w:gridCol w:w="615"/>
        <w:gridCol w:w="658"/>
      </w:tblGrid>
      <w:tr w:rsidR="00805708" w:rsidRPr="006B7CFB" w:rsidTr="001677FE">
        <w:trPr>
          <w:trHeight w:val="60"/>
          <w:tblHeader/>
        </w:trPr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805708" w:rsidRPr="006B7CFB" w:rsidRDefault="00805708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Класс</w:t>
            </w:r>
          </w:p>
        </w:tc>
        <w:tc>
          <w:tcPr>
            <w:tcW w:w="18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805708" w:rsidRPr="006B7CFB" w:rsidRDefault="00805708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Учитель</w:t>
            </w:r>
          </w:p>
        </w:tc>
        <w:tc>
          <w:tcPr>
            <w:tcW w:w="24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805708" w:rsidRPr="006B7CFB" w:rsidRDefault="00805708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III четверти</w:t>
            </w:r>
          </w:p>
        </w:tc>
        <w:tc>
          <w:tcPr>
            <w:tcW w:w="6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805708" w:rsidRPr="006B7CFB" w:rsidRDefault="00805708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У,%</w:t>
            </w:r>
          </w:p>
        </w:tc>
        <w:tc>
          <w:tcPr>
            <w:tcW w:w="756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805708" w:rsidRPr="006B7CFB" w:rsidRDefault="00805708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К, %</w:t>
            </w:r>
          </w:p>
        </w:tc>
        <w:tc>
          <w:tcPr>
            <w:tcW w:w="22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805708" w:rsidRPr="006B7CFB" w:rsidRDefault="00805708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ВПР</w:t>
            </w:r>
          </w:p>
        </w:tc>
        <w:tc>
          <w:tcPr>
            <w:tcW w:w="6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805708" w:rsidRPr="006B7CFB" w:rsidRDefault="00805708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У,%</w:t>
            </w:r>
          </w:p>
        </w:tc>
        <w:tc>
          <w:tcPr>
            <w:tcW w:w="658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805708" w:rsidRPr="006B7CFB" w:rsidRDefault="00805708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К, %</w:t>
            </w:r>
          </w:p>
        </w:tc>
      </w:tr>
      <w:tr w:rsidR="00805708" w:rsidRPr="006B7CFB" w:rsidTr="001677FE">
        <w:trPr>
          <w:trHeight w:val="60"/>
          <w:tblHeader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708" w:rsidRPr="006B7CFB" w:rsidRDefault="00805708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18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5708" w:rsidRPr="006B7CFB" w:rsidRDefault="00805708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805708" w:rsidRPr="006B7CFB" w:rsidRDefault="00805708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805708" w:rsidRPr="006B7CFB" w:rsidRDefault="00805708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805708" w:rsidRPr="006B7CFB" w:rsidRDefault="00805708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805708" w:rsidRPr="006B7CFB" w:rsidRDefault="00805708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6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05708" w:rsidRPr="006B7CFB" w:rsidRDefault="00805708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56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05708" w:rsidRPr="006B7CFB" w:rsidRDefault="00805708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805708" w:rsidRPr="006B7CFB" w:rsidRDefault="00805708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805708" w:rsidRPr="006B7CFB" w:rsidRDefault="00805708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805708" w:rsidRPr="006B7CFB" w:rsidRDefault="00805708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805708" w:rsidRPr="006B7CFB" w:rsidRDefault="00805708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6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805708" w:rsidRPr="006B7CFB" w:rsidRDefault="00805708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658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05708" w:rsidRPr="006B7CFB" w:rsidRDefault="00805708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</w:tr>
      <w:tr w:rsidR="00805708" w:rsidRPr="006B7CFB" w:rsidTr="001677FE">
        <w:trPr>
          <w:trHeight w:val="6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805708" w:rsidRPr="006B7CFB" w:rsidRDefault="001677FE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propis"/>
                <w:rFonts w:ascii="Times New Roman" w:hAnsi="Times New Roman" w:cs="Times New Roman"/>
              </w:rPr>
              <w:t>4А, 4Б</w:t>
            </w:r>
          </w:p>
        </w:tc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805708" w:rsidRPr="006B7CFB" w:rsidRDefault="00805708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Елисеева СИ</w:t>
            </w:r>
            <w:r w:rsidR="001677FE" w:rsidRPr="006B7CFB">
              <w:rPr>
                <w:rStyle w:val="propis"/>
                <w:rFonts w:ascii="Times New Roman" w:hAnsi="Times New Roman" w:cs="Times New Roman"/>
              </w:rPr>
              <w:t xml:space="preserve"> Геласимова НГ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99" w:type="dxa"/>
              <w:right w:w="57" w:type="dxa"/>
            </w:tcMar>
          </w:tcPr>
          <w:p w:rsidR="00805708" w:rsidRPr="006B7CFB" w:rsidRDefault="00805708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99" w:type="dxa"/>
              <w:right w:w="57" w:type="dxa"/>
            </w:tcMar>
          </w:tcPr>
          <w:p w:rsidR="00805708" w:rsidRPr="006B7CFB" w:rsidRDefault="00805708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99" w:type="dxa"/>
              <w:right w:w="57" w:type="dxa"/>
            </w:tcMar>
          </w:tcPr>
          <w:p w:rsidR="00805708" w:rsidRPr="006B7CFB" w:rsidRDefault="00136958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57" w:type="dxa"/>
              <w:bottom w:w="99" w:type="dxa"/>
              <w:right w:w="57" w:type="dxa"/>
            </w:tcMar>
          </w:tcPr>
          <w:p w:rsidR="00805708" w:rsidRPr="006B7CFB" w:rsidRDefault="00805708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805708" w:rsidRPr="006B7CFB" w:rsidRDefault="00805708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05708" w:rsidRPr="006B7CFB" w:rsidRDefault="00136958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805708" w:rsidRPr="006B7CFB" w:rsidRDefault="00136958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805708" w:rsidRPr="006B7CFB" w:rsidRDefault="00136958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805708" w:rsidRPr="006B7CFB" w:rsidRDefault="00136958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805708" w:rsidRPr="006B7CFB" w:rsidRDefault="00805708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805708" w:rsidRPr="006B7CFB" w:rsidRDefault="00805708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65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805708" w:rsidRPr="006B7CFB" w:rsidRDefault="00136958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</w:tr>
    </w:tbl>
    <w:p w:rsidR="00FE3D9F" w:rsidRDefault="00FE3D9F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tbl>
      <w:tblPr>
        <w:tblStyle w:val="a8"/>
        <w:tblW w:w="9963" w:type="dxa"/>
        <w:tblLook w:val="04A0" w:firstRow="1" w:lastRow="0" w:firstColumn="1" w:lastColumn="0" w:noHBand="0" w:noVBand="1"/>
      </w:tblPr>
      <w:tblGrid>
        <w:gridCol w:w="5250"/>
        <w:gridCol w:w="1299"/>
        <w:gridCol w:w="1299"/>
        <w:gridCol w:w="523"/>
        <w:gridCol w:w="699"/>
        <w:gridCol w:w="611"/>
        <w:gridCol w:w="611"/>
      </w:tblGrid>
      <w:tr w:rsidR="00136958" w:rsidRPr="00136958" w:rsidTr="004139A7">
        <w:trPr>
          <w:trHeight w:val="360"/>
        </w:trPr>
        <w:tc>
          <w:tcPr>
            <w:tcW w:w="5250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136958">
              <w:rPr>
                <w:rFonts w:ascii="Times New Roman" w:hAnsi="Times New Roman" w:cs="Times New Roman"/>
                <w:b/>
                <w:bCs/>
              </w:rPr>
              <w:t>ВПР 2022 весна Математика 4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</w:tr>
      <w:tr w:rsidR="00136958" w:rsidRPr="00136958" w:rsidTr="004139A7">
        <w:trPr>
          <w:trHeight w:val="300"/>
        </w:trPr>
        <w:tc>
          <w:tcPr>
            <w:tcW w:w="5250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</w:tr>
      <w:tr w:rsidR="00136958" w:rsidRPr="00136958" w:rsidTr="004139A7">
        <w:trPr>
          <w:trHeight w:val="300"/>
        </w:trPr>
        <w:tc>
          <w:tcPr>
            <w:tcW w:w="5250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136958">
              <w:rPr>
                <w:rFonts w:ascii="Times New Roman" w:hAnsi="Times New Roman" w:cs="Times New Roman"/>
                <w:b/>
                <w:bCs/>
              </w:rPr>
              <w:t>Статистика по отметкам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</w:tr>
      <w:tr w:rsidR="00136958" w:rsidRPr="00136958" w:rsidTr="004139A7">
        <w:trPr>
          <w:trHeight w:val="300"/>
        </w:trPr>
        <w:tc>
          <w:tcPr>
            <w:tcW w:w="5250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136958">
              <w:rPr>
                <w:rFonts w:ascii="Times New Roman" w:hAnsi="Times New Roman" w:cs="Times New Roman"/>
                <w:b/>
                <w:bCs/>
              </w:rPr>
              <w:t>Предмет: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</w:tr>
      <w:tr w:rsidR="00136958" w:rsidRPr="00136958" w:rsidTr="004139A7">
        <w:trPr>
          <w:trHeight w:val="300"/>
        </w:trPr>
        <w:tc>
          <w:tcPr>
            <w:tcW w:w="5250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136958">
              <w:rPr>
                <w:rFonts w:ascii="Times New Roman" w:hAnsi="Times New Roman" w:cs="Times New Roman"/>
                <w:b/>
                <w:bCs/>
              </w:rPr>
              <w:t>Максимальный первичный балл: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</w:tr>
      <w:tr w:rsidR="00136958" w:rsidRPr="00136958" w:rsidTr="004139A7">
        <w:trPr>
          <w:trHeight w:val="300"/>
        </w:trPr>
        <w:tc>
          <w:tcPr>
            <w:tcW w:w="5250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136958">
              <w:rPr>
                <w:rFonts w:ascii="Times New Roman" w:hAnsi="Times New Roman" w:cs="Times New Roman"/>
                <w:b/>
                <w:bCs/>
              </w:rPr>
              <w:t>Дата: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06.07.2022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</w:tr>
      <w:tr w:rsidR="00136958" w:rsidRPr="00136958" w:rsidTr="004139A7">
        <w:trPr>
          <w:trHeight w:val="300"/>
        </w:trPr>
        <w:tc>
          <w:tcPr>
            <w:tcW w:w="5250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</w:tr>
      <w:tr w:rsidR="00136958" w:rsidRPr="00136958" w:rsidTr="004139A7">
        <w:trPr>
          <w:trHeight w:val="300"/>
        </w:trPr>
        <w:tc>
          <w:tcPr>
            <w:tcW w:w="5250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136958">
              <w:rPr>
                <w:rFonts w:ascii="Times New Roman" w:hAnsi="Times New Roman" w:cs="Times New Roman"/>
                <w:b/>
                <w:bCs/>
              </w:rPr>
              <w:t>Группы участников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136958">
              <w:rPr>
                <w:rFonts w:ascii="Times New Roman" w:hAnsi="Times New Roman" w:cs="Times New Roman"/>
                <w:b/>
                <w:bCs/>
              </w:rPr>
              <w:t>Кол-во ОО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136958">
              <w:rPr>
                <w:rFonts w:ascii="Times New Roman" w:hAnsi="Times New Roman" w:cs="Times New Roman"/>
                <w:b/>
                <w:bCs/>
              </w:rPr>
              <w:t>Кол-во участников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136958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136958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136958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136958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</w:tr>
      <w:tr w:rsidR="00136958" w:rsidRPr="00136958" w:rsidTr="004139A7">
        <w:trPr>
          <w:trHeight w:val="300"/>
        </w:trPr>
        <w:tc>
          <w:tcPr>
            <w:tcW w:w="5250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Вся выборка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6367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203639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6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25,46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43,5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26,84</w:t>
            </w:r>
          </w:p>
        </w:tc>
      </w:tr>
      <w:tr w:rsidR="00136958" w:rsidRPr="00136958" w:rsidTr="004139A7">
        <w:trPr>
          <w:trHeight w:val="300"/>
        </w:trPr>
        <w:tc>
          <w:tcPr>
            <w:tcW w:w="5250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Иркутская обл.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6731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4,83</w:t>
            </w:r>
          </w:p>
        </w:tc>
        <w:tc>
          <w:tcPr>
            <w:tcW w:w="6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24,9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45,1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25,17</w:t>
            </w:r>
          </w:p>
        </w:tc>
      </w:tr>
      <w:tr w:rsidR="00136958" w:rsidRPr="00136958" w:rsidTr="004139A7">
        <w:trPr>
          <w:trHeight w:val="300"/>
        </w:trPr>
        <w:tc>
          <w:tcPr>
            <w:tcW w:w="5250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 xml:space="preserve">Иркутский район 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1711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3,45</w:t>
            </w:r>
          </w:p>
        </w:tc>
        <w:tc>
          <w:tcPr>
            <w:tcW w:w="6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44,13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29,22</w:t>
            </w:r>
          </w:p>
        </w:tc>
      </w:tr>
      <w:tr w:rsidR="00136958" w:rsidRPr="00136958" w:rsidTr="004139A7">
        <w:trPr>
          <w:trHeight w:val="300"/>
        </w:trPr>
        <w:tc>
          <w:tcPr>
            <w:tcW w:w="5250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Муниципальное образовательное учреждение иркутского районного муниципального образования "Усть-Кудинская  средняя общеобразовательная школа"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9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25,71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45,71</w:t>
            </w:r>
          </w:p>
        </w:tc>
        <w:tc>
          <w:tcPr>
            <w:tcW w:w="472" w:type="dxa"/>
            <w:noWrap/>
            <w:hideMark/>
          </w:tcPr>
          <w:p w:rsidR="00136958" w:rsidRPr="00136958" w:rsidRDefault="00136958" w:rsidP="0013695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136958">
              <w:rPr>
                <w:rFonts w:ascii="Times New Roman" w:hAnsi="Times New Roman" w:cs="Times New Roman"/>
              </w:rPr>
              <w:t>28,57</w:t>
            </w:r>
          </w:p>
        </w:tc>
      </w:tr>
    </w:tbl>
    <w:p w:rsidR="00136958" w:rsidRPr="006B7CFB" w:rsidRDefault="00136958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FE3D9F" w:rsidRDefault="00FE3D9F" w:rsidP="006B7CFB">
      <w:pPr>
        <w:pStyle w:val="13NormDOC-txt"/>
        <w:spacing w:before="0" w:line="240" w:lineRule="auto"/>
        <w:ind w:left="0" w:right="0"/>
        <w:rPr>
          <w:rStyle w:val="propis"/>
          <w:rFonts w:ascii="Times New Roman" w:hAnsi="Times New Roman" w:cs="Times New Roman"/>
          <w:color w:val="auto"/>
        </w:rPr>
      </w:pPr>
      <w:r w:rsidRPr="001677FE">
        <w:rPr>
          <w:rStyle w:val="propis"/>
          <w:rFonts w:ascii="Times New Roman" w:hAnsi="Times New Roman" w:cs="Times New Roman"/>
          <w:b/>
          <w:color w:val="auto"/>
        </w:rPr>
        <w:t>Вывод:</w:t>
      </w:r>
      <w:r w:rsidRPr="001677FE">
        <w:rPr>
          <w:rStyle w:val="propis"/>
          <w:rFonts w:ascii="Times New Roman" w:hAnsi="Times New Roman" w:cs="Times New Roman"/>
          <w:color w:val="auto"/>
        </w:rPr>
        <w:t xml:space="preserve"> сравнительный анализ итогов III четверти и результатов ВПР показал следующее: понизили отметку – </w:t>
      </w:r>
      <w:r w:rsidR="004139A7">
        <w:rPr>
          <w:rStyle w:val="propis"/>
          <w:rFonts w:ascii="Times New Roman" w:hAnsi="Times New Roman" w:cs="Times New Roman"/>
          <w:color w:val="auto"/>
        </w:rPr>
        <w:t>0</w:t>
      </w:r>
      <w:r w:rsidRPr="001677FE">
        <w:rPr>
          <w:rStyle w:val="propis"/>
          <w:rFonts w:ascii="Times New Roman" w:hAnsi="Times New Roman" w:cs="Times New Roman"/>
          <w:color w:val="auto"/>
        </w:rPr>
        <w:t xml:space="preserve"> обучающихся; подтвердили отметку – </w:t>
      </w:r>
      <w:r w:rsidR="004139A7">
        <w:rPr>
          <w:rStyle w:val="propis"/>
          <w:rFonts w:ascii="Times New Roman" w:hAnsi="Times New Roman" w:cs="Times New Roman"/>
          <w:color w:val="auto"/>
        </w:rPr>
        <w:t>30</w:t>
      </w:r>
      <w:r w:rsidRPr="001677FE">
        <w:rPr>
          <w:rStyle w:val="propis"/>
          <w:rFonts w:ascii="Times New Roman" w:hAnsi="Times New Roman" w:cs="Times New Roman"/>
          <w:color w:val="auto"/>
        </w:rPr>
        <w:t xml:space="preserve"> обучающихся; повысили отметку –</w:t>
      </w:r>
      <w:r w:rsidR="004139A7">
        <w:rPr>
          <w:rStyle w:val="propis"/>
          <w:rFonts w:ascii="Times New Roman" w:hAnsi="Times New Roman" w:cs="Times New Roman"/>
          <w:color w:val="auto"/>
        </w:rPr>
        <w:t>5</w:t>
      </w:r>
      <w:r w:rsidRPr="001677FE">
        <w:rPr>
          <w:rStyle w:val="propis"/>
          <w:rFonts w:ascii="Times New Roman" w:hAnsi="Times New Roman" w:cs="Times New Roman"/>
          <w:color w:val="auto"/>
        </w:rPr>
        <w:t xml:space="preserve"> обучающихся.</w:t>
      </w:r>
      <w:r w:rsidR="001677FE" w:rsidRPr="001677FE">
        <w:rPr>
          <w:rStyle w:val="propis"/>
          <w:rFonts w:ascii="Times New Roman" w:hAnsi="Times New Roman" w:cs="Times New Roman"/>
          <w:color w:val="auto"/>
        </w:rPr>
        <w:t xml:space="preserve"> Учителя не объективно выставили оценки детям за 3 четверть, </w:t>
      </w:r>
      <w:r w:rsidR="004139A7">
        <w:rPr>
          <w:rStyle w:val="propis"/>
          <w:rFonts w:ascii="Times New Roman" w:hAnsi="Times New Roman" w:cs="Times New Roman"/>
          <w:color w:val="auto"/>
        </w:rPr>
        <w:t>5</w:t>
      </w:r>
      <w:r w:rsidR="001677FE" w:rsidRPr="001677FE">
        <w:rPr>
          <w:rStyle w:val="propis"/>
          <w:rFonts w:ascii="Times New Roman" w:hAnsi="Times New Roman" w:cs="Times New Roman"/>
          <w:color w:val="auto"/>
        </w:rPr>
        <w:t xml:space="preserve"> обучающимся оценки были занижены.</w:t>
      </w:r>
    </w:p>
    <w:tbl>
      <w:tblPr>
        <w:tblStyle w:val="a8"/>
        <w:tblW w:w="10343" w:type="dxa"/>
        <w:tblLook w:val="04A0" w:firstRow="1" w:lastRow="0" w:firstColumn="1" w:lastColumn="0" w:noHBand="0" w:noVBand="1"/>
      </w:tblPr>
      <w:tblGrid>
        <w:gridCol w:w="4934"/>
        <w:gridCol w:w="1131"/>
        <w:gridCol w:w="1005"/>
        <w:gridCol w:w="1035"/>
        <w:gridCol w:w="1023"/>
        <w:gridCol w:w="1215"/>
      </w:tblGrid>
      <w:tr w:rsidR="00041582" w:rsidRPr="00EA080B" w:rsidTr="00041582">
        <w:trPr>
          <w:trHeight w:val="36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EA080B">
              <w:rPr>
                <w:rFonts w:ascii="Times New Roman" w:hAnsi="Times New Roman" w:cs="Times New Roman"/>
                <w:b/>
                <w:bCs/>
              </w:rPr>
              <w:t>ВПР 2022 весна Математика 4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EA080B">
              <w:rPr>
                <w:rFonts w:ascii="Times New Roman" w:hAnsi="Times New Roman" w:cs="Times New Roman"/>
                <w:b/>
                <w:bCs/>
              </w:rPr>
              <w:t>Достижение планируемых результатов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EA080B">
              <w:rPr>
                <w:rFonts w:ascii="Times New Roman" w:hAnsi="Times New Roman" w:cs="Times New Roman"/>
                <w:b/>
                <w:bCs/>
              </w:rPr>
              <w:t>Предмет: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EA080B">
              <w:rPr>
                <w:rFonts w:ascii="Times New Roman" w:hAnsi="Times New Roman" w:cs="Times New Roman"/>
                <w:b/>
                <w:bCs/>
              </w:rPr>
              <w:t>Максимальный первичный балл: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EA080B">
              <w:rPr>
                <w:rFonts w:ascii="Times New Roman" w:hAnsi="Times New Roman" w:cs="Times New Roman"/>
                <w:b/>
                <w:bCs/>
              </w:rPr>
              <w:t>Дата: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06.07.2022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</w:tr>
      <w:tr w:rsidR="00041582" w:rsidRPr="00EA080B" w:rsidTr="00041582">
        <w:trPr>
          <w:trHeight w:val="315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EA080B">
              <w:rPr>
                <w:rFonts w:ascii="Times New Roman" w:hAnsi="Times New Roman" w:cs="Times New Roman"/>
                <w:b/>
                <w:bCs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EA080B">
              <w:rPr>
                <w:rFonts w:ascii="Times New Roman" w:hAnsi="Times New Roman" w:cs="Times New Roman"/>
                <w:b/>
                <w:bCs/>
              </w:rPr>
              <w:t>Макс балл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Иркутская обл.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 xml:space="preserve">Иркутский район 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МОУ ИРМО </w:t>
            </w:r>
            <w:r w:rsidRPr="00EA080B">
              <w:rPr>
                <w:rFonts w:ascii="Times New Roman" w:hAnsi="Times New Roman" w:cs="Times New Roman"/>
              </w:rPr>
              <w:t xml:space="preserve"> "Усть-Кудинская  </w:t>
            </w:r>
            <w:r>
              <w:rPr>
                <w:rFonts w:ascii="Times New Roman" w:hAnsi="Times New Roman" w:cs="Times New Roman"/>
              </w:rPr>
              <w:t>СОШ</w:t>
            </w:r>
            <w:r w:rsidRPr="00EA080B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РФ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6731 уч.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1711 уч.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35 уч.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203639 уч.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1. Умение выполнять арифметические действия с числами и числовыми выражениями. 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1).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90,12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90,06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94,29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92,23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2. Умение выполнять арифметические действия с числами и числовыми выражениями. Вычислять значение числового выражения (содержащего 2–3 арифметических действия, со скобками и без скобок).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79,07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81,24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97,14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82,77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lastRenderedPageBreak/>
              <w:t>3.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Решать арифметическим способом (в 1–2 действия) учебные задачи и задачи, связанные с повседневной жизнью.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82,74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85,04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97,14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80,31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4.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сантиметр,сантиметр – миллиметр)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54,33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60,72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54,29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58,99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5.1. Умение исследовать, распознавать геометрические фигуры. Вычислять периметр треугольника, прямоугольника и квадрата, площадь прямоугольника и квадрата.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65,83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69,32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88,57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68,02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5.2. Умение изображать геометрические фигуры. Выполнять построение геометрических фигур с заданными измерениями (отрезок, квадрат, прямоугольник) с помощью линейки, угольника.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52,49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50,73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85,71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55,31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6.1. Умение работать с таблицами, схемами, графиками диаграммами. Читать несложные готовые таблицы.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92,76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95,62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94,29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90,86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6.2. Умение работать с таблицами, схемами, графиками диаграммами, анализировать и интерпретировать данные. Сравнивать и обобщать информацию, представленную в строках и столбцах несложных таблиц и диаграмм.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82,37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85,74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80,57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7. Умение выполнять арифметические действия с числами и числовыми выражениями. 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остатком).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55,68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60,02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60,11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8. Умение решать текстовые задачи.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миллиметр);</w:t>
            </w:r>
            <w:r w:rsidRPr="00EA080B">
              <w:rPr>
                <w:rFonts w:ascii="Times New Roman" w:hAnsi="Times New Roman" w:cs="Times New Roman"/>
              </w:rPr>
              <w:br/>
              <w:t>решать задачи в 3–4 действия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41,35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39,66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35,71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42,73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9.1.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47,24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48,45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37,14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51,68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9.2.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36,16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42,9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25,71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41,74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 xml:space="preserve">10. Овладение основами логического и алгоритмического мышления </w:t>
            </w:r>
            <w:r w:rsidRPr="00EA080B">
              <w:rPr>
                <w:rFonts w:ascii="Times New Roman" w:hAnsi="Times New Roman" w:cs="Times New Roman"/>
              </w:rPr>
              <w:br/>
              <w:t>Собирать, представлять, интерпретировать информацию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53,96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57,01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55,71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52,5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11. Овладение основами пространственного воображения. Описывать взаимное расположение предметов в пространстве и на плоскости.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67,53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69,29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61,43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65,13</w:t>
            </w:r>
          </w:p>
        </w:tc>
      </w:tr>
      <w:tr w:rsidR="00041582" w:rsidRPr="00EA080B" w:rsidTr="00041582">
        <w:trPr>
          <w:trHeight w:val="300"/>
        </w:trPr>
        <w:tc>
          <w:tcPr>
            <w:tcW w:w="4934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 xml:space="preserve">12. Овладение основами логического и алгоритмического мышления. </w:t>
            </w:r>
            <w:r w:rsidRPr="00EA080B">
              <w:rPr>
                <w:rFonts w:ascii="Times New Roman" w:hAnsi="Times New Roman" w:cs="Times New Roman"/>
              </w:rPr>
              <w:br/>
              <w:t>Решать задачи в 3–4 действия.</w:t>
            </w:r>
          </w:p>
        </w:tc>
        <w:tc>
          <w:tcPr>
            <w:tcW w:w="1131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0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14,09</w:t>
            </w:r>
          </w:p>
        </w:tc>
        <w:tc>
          <w:tcPr>
            <w:tcW w:w="103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14,93</w:t>
            </w:r>
          </w:p>
        </w:tc>
        <w:tc>
          <w:tcPr>
            <w:tcW w:w="1023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24,29</w:t>
            </w:r>
          </w:p>
        </w:tc>
        <w:tc>
          <w:tcPr>
            <w:tcW w:w="1215" w:type="dxa"/>
            <w:noWrap/>
            <w:hideMark/>
          </w:tcPr>
          <w:p w:rsidR="00EA080B" w:rsidRPr="00EA080B" w:rsidRDefault="00EA080B" w:rsidP="00EA080B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EA080B">
              <w:rPr>
                <w:rFonts w:ascii="Times New Roman" w:hAnsi="Times New Roman" w:cs="Times New Roman"/>
              </w:rPr>
              <w:t>15,67</w:t>
            </w:r>
          </w:p>
        </w:tc>
      </w:tr>
    </w:tbl>
    <w:p w:rsidR="00EA080B" w:rsidRPr="001677FE" w:rsidRDefault="00EA080B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color w:val="auto"/>
          <w:sz w:val="22"/>
          <w:szCs w:val="22"/>
        </w:rPr>
      </w:pPr>
    </w:p>
    <w:p w:rsidR="006B7CFB" w:rsidRDefault="006B7CFB" w:rsidP="006B7CF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bCs/>
        </w:rPr>
      </w:pPr>
    </w:p>
    <w:p w:rsidR="006B7CFB" w:rsidRDefault="00297A0D" w:rsidP="006B7CF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35CFEDD3" wp14:editId="264C233C">
            <wp:extent cx="5724525" cy="2781300"/>
            <wp:effectExtent l="0" t="0" r="95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B7CFB" w:rsidRDefault="006B7CFB" w:rsidP="006B7CF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bCs/>
        </w:rPr>
      </w:pPr>
    </w:p>
    <w:p w:rsidR="006B7CFB" w:rsidRDefault="006B7CFB" w:rsidP="006B7CF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bCs/>
        </w:rPr>
      </w:pP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bCs/>
        </w:rPr>
      </w:pPr>
      <w:r w:rsidRPr="006B7CFB">
        <w:rPr>
          <w:rStyle w:val="propis"/>
          <w:rFonts w:ascii="Times New Roman" w:hAnsi="Times New Roman" w:cs="Times New Roman"/>
          <w:b/>
          <w:bCs/>
        </w:rPr>
        <w:t>Итоги весенних ВПР-2022 в 5-х классах</w:t>
      </w: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Style w:val="propis"/>
          <w:rFonts w:ascii="Times New Roman" w:hAnsi="Times New Roman" w:cs="Times New Roman"/>
        </w:rPr>
        <w:t>Обучающиеся 5-х классов написали всероссийские проверочные работы по одному учебному предмету: русский язык.</w:t>
      </w:r>
    </w:p>
    <w:tbl>
      <w:tblPr>
        <w:tblW w:w="10205" w:type="dxa"/>
        <w:tblInd w:w="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9"/>
        <w:gridCol w:w="1759"/>
        <w:gridCol w:w="566"/>
        <w:gridCol w:w="566"/>
        <w:gridCol w:w="566"/>
        <w:gridCol w:w="566"/>
        <w:gridCol w:w="660"/>
        <w:gridCol w:w="756"/>
        <w:gridCol w:w="566"/>
        <w:gridCol w:w="566"/>
        <w:gridCol w:w="566"/>
        <w:gridCol w:w="566"/>
        <w:gridCol w:w="555"/>
        <w:gridCol w:w="718"/>
      </w:tblGrid>
      <w:tr w:rsidR="00C6266C" w:rsidRPr="006B7CFB" w:rsidTr="004200F6">
        <w:trPr>
          <w:trHeight w:val="60"/>
          <w:tblHeader/>
        </w:trPr>
        <w:tc>
          <w:tcPr>
            <w:tcW w:w="12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Класс</w:t>
            </w:r>
            <w:r w:rsidR="004200F6" w:rsidRPr="006B7CFB">
              <w:rPr>
                <w:rFonts w:ascii="Times New Roman" w:hAnsi="Times New Roman" w:cs="Times New Roman"/>
                <w:sz w:val="22"/>
                <w:szCs w:val="22"/>
              </w:rPr>
              <w:t>, год</w:t>
            </w:r>
          </w:p>
        </w:tc>
        <w:tc>
          <w:tcPr>
            <w:tcW w:w="17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6266C" w:rsidRPr="006B7CFB" w:rsidRDefault="006B7CF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Предмет</w:t>
            </w:r>
          </w:p>
        </w:tc>
        <w:tc>
          <w:tcPr>
            <w:tcW w:w="22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III четверти</w:t>
            </w:r>
          </w:p>
        </w:tc>
        <w:tc>
          <w:tcPr>
            <w:tcW w:w="6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 xml:space="preserve">У, </w:t>
            </w:r>
          </w:p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56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К,</w:t>
            </w:r>
          </w:p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ВПР</w:t>
            </w:r>
          </w:p>
        </w:tc>
        <w:tc>
          <w:tcPr>
            <w:tcW w:w="5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У, %</w:t>
            </w:r>
          </w:p>
        </w:tc>
        <w:tc>
          <w:tcPr>
            <w:tcW w:w="718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К,</w:t>
            </w:r>
          </w:p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C6266C" w:rsidRPr="006B7CFB" w:rsidTr="004200F6">
        <w:trPr>
          <w:trHeight w:val="60"/>
          <w:tblHeader/>
        </w:trPr>
        <w:tc>
          <w:tcPr>
            <w:tcW w:w="122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66C" w:rsidRPr="006B7CFB" w:rsidRDefault="00C6266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17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66C" w:rsidRPr="006B7CFB" w:rsidRDefault="00C6266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6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6266C" w:rsidRPr="006B7CFB" w:rsidRDefault="00C6266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56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6266C" w:rsidRPr="006B7CFB" w:rsidRDefault="00C6266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6266C" w:rsidRPr="006B7CFB" w:rsidRDefault="00C6266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5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6266C" w:rsidRPr="006B7CFB" w:rsidRDefault="00C6266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18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6266C" w:rsidRPr="006B7CFB" w:rsidRDefault="00C6266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</w:tr>
      <w:tr w:rsidR="00C6266C" w:rsidRPr="006B7CFB" w:rsidTr="004200F6">
        <w:trPr>
          <w:trHeight w:val="60"/>
        </w:trPr>
        <w:tc>
          <w:tcPr>
            <w:tcW w:w="1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6266C" w:rsidRPr="006B7CFB" w:rsidRDefault="00C6266C" w:rsidP="006B7CFB">
            <w:pPr>
              <w:pStyle w:val="17PRIL-tabl-txt"/>
              <w:spacing w:line="240" w:lineRule="auto"/>
              <w:rPr>
                <w:rStyle w:val="propis"/>
                <w:rFonts w:ascii="Times New Roman" w:hAnsi="Times New Roman" w:cs="Times New Roman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 xml:space="preserve">5 </w:t>
            </w:r>
            <w:r w:rsidR="004200F6" w:rsidRPr="006B7CFB">
              <w:rPr>
                <w:rStyle w:val="propis"/>
                <w:rFonts w:ascii="Times New Roman" w:hAnsi="Times New Roman" w:cs="Times New Roman"/>
              </w:rPr>
              <w:t>А,5Б,5В</w:t>
            </w:r>
          </w:p>
          <w:p w:rsidR="004200F6" w:rsidRPr="006B7CFB" w:rsidRDefault="004200F6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2022</w:t>
            </w:r>
          </w:p>
        </w:tc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6266C" w:rsidRPr="006B7CFB" w:rsidRDefault="006B7CFB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Русский язык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6266C" w:rsidRPr="006B7CFB" w:rsidRDefault="00C6266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10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6266C" w:rsidRPr="006B7CFB" w:rsidRDefault="00C6266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19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6266C" w:rsidRPr="006B7CFB" w:rsidRDefault="00C6266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23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6266C" w:rsidRPr="006B7CFB" w:rsidRDefault="00C6266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6266C" w:rsidRPr="006B7CFB" w:rsidRDefault="00C6266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100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6266C" w:rsidRPr="006B7CFB" w:rsidRDefault="00C6266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55,8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6266C" w:rsidRPr="006B7CFB" w:rsidRDefault="00C6266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11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6266C" w:rsidRPr="006B7CFB" w:rsidRDefault="00C6266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6266C" w:rsidRPr="006B7CFB" w:rsidRDefault="00C6266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23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6266C" w:rsidRPr="006B7CFB" w:rsidRDefault="00C6266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5</w:t>
            </w:r>
          </w:p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6266C" w:rsidRPr="006B7CFB" w:rsidRDefault="00C6266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90,4</w:t>
            </w:r>
          </w:p>
        </w:tc>
        <w:tc>
          <w:tcPr>
            <w:tcW w:w="71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6266C" w:rsidRPr="006B7CFB" w:rsidRDefault="00C6266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46,2</w:t>
            </w:r>
          </w:p>
        </w:tc>
      </w:tr>
    </w:tbl>
    <w:p w:rsidR="00FE3D9F" w:rsidRPr="006B7CFB" w:rsidRDefault="004200F6" w:rsidP="006B7CFB">
      <w:pPr>
        <w:pStyle w:val="13NormDOC-txt"/>
        <w:spacing w:before="0" w:line="240" w:lineRule="auto"/>
        <w:ind w:left="0" w:right="0" w:firstLine="709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ВПР-2021: У=72,7%, К=43,6%</w:t>
      </w:r>
    </w:p>
    <w:tbl>
      <w:tblPr>
        <w:tblStyle w:val="a8"/>
        <w:tblW w:w="10223" w:type="dxa"/>
        <w:tblLook w:val="04A0" w:firstRow="1" w:lastRow="0" w:firstColumn="1" w:lastColumn="0" w:noHBand="0" w:noVBand="1"/>
      </w:tblPr>
      <w:tblGrid>
        <w:gridCol w:w="4461"/>
        <w:gridCol w:w="5762"/>
      </w:tblGrid>
      <w:tr w:rsidR="00F809C5" w:rsidRPr="006B7CFB" w:rsidTr="006B7CFB">
        <w:trPr>
          <w:trHeight w:val="4513"/>
        </w:trPr>
        <w:tc>
          <w:tcPr>
            <w:tcW w:w="4461" w:type="dxa"/>
          </w:tcPr>
          <w:p w:rsidR="00F809C5" w:rsidRPr="006B7CFB" w:rsidRDefault="00F809C5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44450</wp:posOffset>
                  </wp:positionV>
                  <wp:extent cx="2647950" cy="2752725"/>
                  <wp:effectExtent l="0" t="0" r="0" b="9525"/>
                  <wp:wrapTight wrapText="bothSides">
                    <wp:wrapPolygon edited="0">
                      <wp:start x="0" y="0"/>
                      <wp:lineTo x="0" y="21525"/>
                      <wp:lineTo x="21445" y="21525"/>
                      <wp:lineTo x="21445" y="0"/>
                      <wp:lineTo x="0" y="0"/>
                    </wp:wrapPolygon>
                  </wp:wrapTight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</w:tcPr>
          <w:p w:rsidR="00F809C5" w:rsidRPr="006B7CFB" w:rsidRDefault="00F809C5" w:rsidP="006B7CFB">
            <w:pPr>
              <w:pStyle w:val="13NormDOC-txt"/>
              <w:spacing w:before="0" w:line="240" w:lineRule="auto"/>
              <w:ind w:left="0" w:right="0" w:firstLine="709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  <w:b/>
              </w:rPr>
              <w:t>Вывод: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сравнительный анализ итогов III четверти и результатов ВПР показал следующее: понизили отметку – 13 обучающихся (25%) ; подтвердили отметку – 34 обучающихся (65%); повысили отметку – 5 обучающихся (10%).</w:t>
            </w:r>
          </w:p>
          <w:p w:rsidR="00F809C5" w:rsidRPr="006B7CFB" w:rsidRDefault="00F809C5" w:rsidP="006B7CFB">
            <w:pPr>
              <w:pStyle w:val="13NormDOC-txt"/>
              <w:spacing w:before="0" w:line="240" w:lineRule="auto"/>
              <w:ind w:left="0" w:right="0" w:firstLine="709"/>
              <w:rPr>
                <w:rStyle w:val="propis"/>
                <w:rFonts w:ascii="Times New Roman" w:hAnsi="Times New Roman" w:cs="Times New Roman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 xml:space="preserve">Сравнительный анализ результатов ВПР-2021 и весенних ВПР-2022 по русскому языку показал положительную динамику уровня обученности обучающихся 5-х классов, что говорит об объективности оценивания педагогами начальных классов и основной школы предметных достижений обучающихся. </w:t>
            </w:r>
          </w:p>
          <w:p w:rsidR="00F809C5" w:rsidRPr="006B7CFB" w:rsidRDefault="00F809C5" w:rsidP="006B7CFB">
            <w:pPr>
              <w:pStyle w:val="13NormDOC-txt"/>
              <w:spacing w:before="0" w:line="240" w:lineRule="auto"/>
              <w:ind w:left="0" w:right="0" w:firstLine="709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Качество повысилось на 3%, а успеваемость на 17,7% это говорит о том, что адаптационный период пятиклассников прошел успешно, не отразилась смена педагогов (новые методы и подходы к обучению), психологическое состояние обучающихся во время написания проверочной работы было таким, что позволило повысить результаты ВПР по сравнению с 2021 годом.</w:t>
            </w:r>
          </w:p>
        </w:tc>
      </w:tr>
    </w:tbl>
    <w:p w:rsidR="006B7CFB" w:rsidRDefault="00547D7C" w:rsidP="006B7CF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</w:rPr>
      </w:pPr>
      <w:r>
        <w:rPr>
          <w:rStyle w:val="propis"/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6181725" cy="2667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7C" w:rsidRDefault="00547D7C" w:rsidP="006B7CF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</w:rPr>
      </w:pPr>
      <w:r>
        <w:rPr>
          <w:rStyle w:val="propis"/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181725" cy="2571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7C" w:rsidRDefault="00547D7C" w:rsidP="006B7CF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18"/>
        <w:gridCol w:w="488"/>
        <w:gridCol w:w="882"/>
        <w:gridCol w:w="929"/>
        <w:gridCol w:w="1115"/>
        <w:gridCol w:w="604"/>
      </w:tblGrid>
      <w:tr w:rsidR="00547D7C" w:rsidRPr="00547D7C" w:rsidTr="00547D7C">
        <w:trPr>
          <w:tblHeader/>
        </w:trPr>
        <w:tc>
          <w:tcPr>
            <w:tcW w:w="0" w:type="auto"/>
            <w:shd w:val="clear" w:color="auto" w:fill="FFFFFF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Блоки ПООП</w:t>
            </w: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Макс балл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Иркутская обл.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Иркутский район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МОУ ИРМО "Усть-Кудинская СОШ"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РФ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9990 уч.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1562 уч.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 уч.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337527 уч.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1K1.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54.61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51.46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49.06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58.52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1K2.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50.39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52.45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50.31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55.94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1K3.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</w:t>
            </w: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89.79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91.49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86.79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90.10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2K1.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47.31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45.39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44.03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55.24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2K2.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77.24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77.89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92.45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79.86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2K3.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37.54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39.82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51.57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44.44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2K4.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47.38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45.11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47.17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53.39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Совершенствование видов речевой деятельности (чтения, говорения), обеспечивающих эффективное овладение разными учебными предметами и взаимодействие с окружающими людьми; овладение основными нормами литературного языка (орфоэпическими). Проводить орфоэпический анализ слова; определять место ударного слога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69.11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68.41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83.02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73.39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4.1.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68.80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67.61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76.10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74.14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4.2.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48.51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43.79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48.11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52.17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</w:t>
            </w: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51.40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45.29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87.74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57.62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40.14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37.36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66.98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44.93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56.16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60.02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77.36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59.98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46.41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46.41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54.72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50.12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52.64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52.69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83.96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56.49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42.69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39.18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58.49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46.03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44.51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43.53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28.30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49.57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48.11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52.94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66.04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51.57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10. Совершенствование видов речевой деятельности (чтения), обеспечивающих эффективное овладение разными учебными предметами;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46.71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49.30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66.04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53.31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65.98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67.41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56.60</w:t>
            </w:r>
          </w:p>
        </w:tc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69.38</w:t>
            </w:r>
          </w:p>
        </w:tc>
      </w:tr>
      <w:tr w:rsidR="00547D7C" w:rsidRPr="00547D7C" w:rsidTr="00547D7C">
        <w:tc>
          <w:tcPr>
            <w:tcW w:w="0" w:type="auto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</w:t>
            </w: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лингвистики, основных единиц и грамматических категорий языка;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 смысловых типов речи и функциональных разновидностей языка; проводить лексический анализ слова; опознавать лексические средства выразительности.&lt;&lt;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79.63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80.22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96.23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547D7C" w:rsidRPr="00547D7C" w:rsidRDefault="00547D7C" w:rsidP="00547D7C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7D7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82.46</w:t>
            </w:r>
          </w:p>
        </w:tc>
      </w:tr>
    </w:tbl>
    <w:p w:rsidR="00547D7C" w:rsidRPr="00547D7C" w:rsidRDefault="00547D7C" w:rsidP="00547D7C">
      <w:pPr>
        <w:pStyle w:val="13NormDOC-txt"/>
        <w:spacing w:before="0" w:line="240" w:lineRule="auto"/>
        <w:ind w:left="0" w:right="0"/>
        <w:rPr>
          <w:rStyle w:val="propis"/>
          <w:rFonts w:ascii="Times New Roman" w:hAnsi="Times New Roman" w:cs="Times New Roman"/>
          <w:i w:val="0"/>
        </w:rPr>
      </w:pPr>
    </w:p>
    <w:p w:rsidR="0096246B" w:rsidRPr="006B7CFB" w:rsidRDefault="0096246B" w:rsidP="006B7CFB">
      <w:pPr>
        <w:pStyle w:val="13NormDOC-txt"/>
        <w:spacing w:before="0"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</w:rPr>
      </w:pPr>
      <w:r w:rsidRPr="006B7CFB">
        <w:rPr>
          <w:rStyle w:val="propis"/>
          <w:rFonts w:ascii="Times New Roman" w:hAnsi="Times New Roman" w:cs="Times New Roman"/>
          <w:b/>
        </w:rPr>
        <w:t>Обучающиеся 5-х классов написали всероссийские проверочные работы по учебному предмету: математика</w:t>
      </w:r>
      <w:r w:rsidRPr="006B7CFB">
        <w:rPr>
          <w:rStyle w:val="propis"/>
          <w:rFonts w:ascii="Times New Roman" w:hAnsi="Times New Roman" w:cs="Times New Roman"/>
        </w:rPr>
        <w:t>.</w:t>
      </w:r>
    </w:p>
    <w:tbl>
      <w:tblPr>
        <w:tblW w:w="10018" w:type="dxa"/>
        <w:tblInd w:w="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9"/>
        <w:gridCol w:w="1759"/>
        <w:gridCol w:w="566"/>
        <w:gridCol w:w="566"/>
        <w:gridCol w:w="566"/>
        <w:gridCol w:w="566"/>
        <w:gridCol w:w="660"/>
        <w:gridCol w:w="756"/>
        <w:gridCol w:w="566"/>
        <w:gridCol w:w="566"/>
        <w:gridCol w:w="566"/>
        <w:gridCol w:w="566"/>
        <w:gridCol w:w="555"/>
        <w:gridCol w:w="531"/>
      </w:tblGrid>
      <w:tr w:rsidR="0096246B" w:rsidRPr="006B7CFB" w:rsidTr="006B7CFB">
        <w:trPr>
          <w:trHeight w:val="60"/>
          <w:tblHeader/>
        </w:trPr>
        <w:tc>
          <w:tcPr>
            <w:tcW w:w="12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Класс, год</w:t>
            </w:r>
          </w:p>
        </w:tc>
        <w:tc>
          <w:tcPr>
            <w:tcW w:w="17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96246B" w:rsidRPr="006B7CFB" w:rsidRDefault="006B7CF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Предмет</w:t>
            </w:r>
          </w:p>
        </w:tc>
        <w:tc>
          <w:tcPr>
            <w:tcW w:w="22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III четверти</w:t>
            </w:r>
          </w:p>
        </w:tc>
        <w:tc>
          <w:tcPr>
            <w:tcW w:w="6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 xml:space="preserve">У, </w:t>
            </w:r>
          </w:p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56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К,</w:t>
            </w:r>
          </w:p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ВПР</w:t>
            </w:r>
          </w:p>
        </w:tc>
        <w:tc>
          <w:tcPr>
            <w:tcW w:w="5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У, %</w:t>
            </w:r>
          </w:p>
        </w:tc>
        <w:tc>
          <w:tcPr>
            <w:tcW w:w="531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К,</w:t>
            </w:r>
          </w:p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96246B" w:rsidRPr="006B7CFB" w:rsidTr="006B7CFB">
        <w:trPr>
          <w:trHeight w:val="60"/>
          <w:tblHeader/>
        </w:trPr>
        <w:tc>
          <w:tcPr>
            <w:tcW w:w="122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246B" w:rsidRPr="006B7CFB" w:rsidRDefault="0096246B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17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246B" w:rsidRPr="006B7CFB" w:rsidRDefault="0096246B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6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6246B" w:rsidRPr="006B7CFB" w:rsidRDefault="0096246B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56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6246B" w:rsidRPr="006B7CFB" w:rsidRDefault="0096246B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96246B" w:rsidRPr="006B7CFB" w:rsidRDefault="0096246B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5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6246B" w:rsidRPr="006B7CFB" w:rsidRDefault="0096246B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531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6246B" w:rsidRPr="006B7CFB" w:rsidRDefault="0096246B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</w:tr>
      <w:tr w:rsidR="0096246B" w:rsidRPr="006B7CFB" w:rsidTr="006B7CFB">
        <w:trPr>
          <w:trHeight w:val="60"/>
        </w:trPr>
        <w:tc>
          <w:tcPr>
            <w:tcW w:w="1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96246B" w:rsidRPr="006B7CFB" w:rsidRDefault="0096246B" w:rsidP="006B7CFB">
            <w:pPr>
              <w:pStyle w:val="17PRIL-tabl-txt"/>
              <w:spacing w:line="240" w:lineRule="auto"/>
              <w:rPr>
                <w:rStyle w:val="propis"/>
                <w:rFonts w:ascii="Times New Roman" w:hAnsi="Times New Roman" w:cs="Times New Roman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5 А,5Б,5В</w:t>
            </w:r>
          </w:p>
          <w:p w:rsidR="0096246B" w:rsidRPr="006B7CFB" w:rsidRDefault="0096246B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2022</w:t>
            </w:r>
          </w:p>
        </w:tc>
        <w:tc>
          <w:tcPr>
            <w:tcW w:w="1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96246B" w:rsidRPr="006B7CFB" w:rsidRDefault="006B7CFB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96246B" w:rsidRPr="006B7CFB" w:rsidRDefault="0096246B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96246B" w:rsidRPr="006B7CFB" w:rsidRDefault="0096246B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30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96246B" w:rsidRPr="006B7CFB" w:rsidRDefault="0096246B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19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96246B" w:rsidRPr="006B7CFB" w:rsidRDefault="0096246B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96246B" w:rsidRPr="006B7CFB" w:rsidRDefault="0096246B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100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6246B" w:rsidRPr="006B7CFB" w:rsidRDefault="0096246B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64,8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96246B" w:rsidRPr="006B7CFB" w:rsidRDefault="0096246B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9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96246B" w:rsidRPr="006B7CFB" w:rsidRDefault="0096246B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96246B" w:rsidRPr="006B7CFB" w:rsidRDefault="0096246B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14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96246B" w:rsidRPr="006B7CFB" w:rsidRDefault="0096246B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5</w:t>
            </w:r>
          </w:p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96246B" w:rsidRPr="006B7CFB" w:rsidRDefault="0096246B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90,7</w:t>
            </w:r>
          </w:p>
        </w:tc>
        <w:tc>
          <w:tcPr>
            <w:tcW w:w="53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6246B" w:rsidRPr="006B7CFB" w:rsidRDefault="0096246B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64,8</w:t>
            </w:r>
          </w:p>
        </w:tc>
      </w:tr>
    </w:tbl>
    <w:p w:rsidR="0096246B" w:rsidRPr="006B7CFB" w:rsidRDefault="0096246B" w:rsidP="006B7CFB">
      <w:pPr>
        <w:pStyle w:val="13NormDOC-txt"/>
        <w:spacing w:before="0" w:line="240" w:lineRule="auto"/>
        <w:ind w:left="0" w:right="0" w:firstLine="709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ВПР-2021: У=</w:t>
      </w:r>
      <w:r w:rsidR="00642815" w:rsidRPr="006B7CFB">
        <w:rPr>
          <w:rFonts w:ascii="Times New Roman" w:hAnsi="Times New Roman" w:cs="Times New Roman"/>
          <w:sz w:val="22"/>
          <w:szCs w:val="22"/>
        </w:rPr>
        <w:t>100</w:t>
      </w:r>
      <w:r w:rsidRPr="006B7CFB">
        <w:rPr>
          <w:rFonts w:ascii="Times New Roman" w:hAnsi="Times New Roman" w:cs="Times New Roman"/>
          <w:sz w:val="22"/>
          <w:szCs w:val="22"/>
        </w:rPr>
        <w:t>%, К=</w:t>
      </w:r>
      <w:r w:rsidR="00642815" w:rsidRPr="006B7CFB">
        <w:rPr>
          <w:rFonts w:ascii="Times New Roman" w:hAnsi="Times New Roman" w:cs="Times New Roman"/>
          <w:sz w:val="22"/>
          <w:szCs w:val="22"/>
        </w:rPr>
        <w:t>55</w:t>
      </w:r>
      <w:r w:rsidRPr="006B7CFB">
        <w:rPr>
          <w:rFonts w:ascii="Times New Roman" w:hAnsi="Times New Roman" w:cs="Times New Roman"/>
          <w:sz w:val="22"/>
          <w:szCs w:val="22"/>
        </w:rPr>
        <w:t>%</w:t>
      </w:r>
    </w:p>
    <w:tbl>
      <w:tblPr>
        <w:tblStyle w:val="a8"/>
        <w:tblW w:w="10060" w:type="dxa"/>
        <w:tblLook w:val="04A0" w:firstRow="1" w:lastRow="0" w:firstColumn="1" w:lastColumn="0" w:noHBand="0" w:noVBand="1"/>
      </w:tblPr>
      <w:tblGrid>
        <w:gridCol w:w="3964"/>
        <w:gridCol w:w="6096"/>
      </w:tblGrid>
      <w:tr w:rsidR="0096246B" w:rsidRPr="006B7CFB" w:rsidTr="006B7CFB">
        <w:trPr>
          <w:trHeight w:val="4534"/>
        </w:trPr>
        <w:tc>
          <w:tcPr>
            <w:tcW w:w="3964" w:type="dxa"/>
          </w:tcPr>
          <w:p w:rsidR="0096246B" w:rsidRPr="006B7CFB" w:rsidRDefault="0096246B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95F2075" wp14:editId="7C3C6FF1">
                  <wp:extent cx="2295525" cy="2571750"/>
                  <wp:effectExtent l="0" t="0" r="952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96246B" w:rsidRPr="006B7CFB" w:rsidRDefault="0096246B" w:rsidP="006B7CFB">
            <w:pPr>
              <w:pStyle w:val="13NormDOC-txt"/>
              <w:spacing w:before="0" w:line="240" w:lineRule="auto"/>
              <w:ind w:left="0" w:right="0" w:firstLine="709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  <w:b/>
              </w:rPr>
              <w:t>Вывод: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сравнительный анализ итогов III четверти и результатов ВПР показал следующее: понизили отметку – 7 обучающихся (</w:t>
            </w:r>
            <w:r w:rsidR="00690D4A" w:rsidRPr="006B7CFB">
              <w:rPr>
                <w:rStyle w:val="propis"/>
                <w:rFonts w:ascii="Times New Roman" w:hAnsi="Times New Roman" w:cs="Times New Roman"/>
              </w:rPr>
              <w:t>13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%) ; подтвердили отметку – </w:t>
            </w:r>
            <w:r w:rsidR="00690D4A" w:rsidRPr="006B7CFB">
              <w:rPr>
                <w:rStyle w:val="propis"/>
                <w:rFonts w:ascii="Times New Roman" w:hAnsi="Times New Roman" w:cs="Times New Roman"/>
              </w:rPr>
              <w:t>41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обучающихся (</w:t>
            </w:r>
            <w:r w:rsidR="00690D4A" w:rsidRPr="006B7CFB">
              <w:rPr>
                <w:rStyle w:val="propis"/>
                <w:rFonts w:ascii="Times New Roman" w:hAnsi="Times New Roman" w:cs="Times New Roman"/>
              </w:rPr>
              <w:t>76</w:t>
            </w:r>
            <w:r w:rsidRPr="006B7CFB">
              <w:rPr>
                <w:rStyle w:val="propis"/>
                <w:rFonts w:ascii="Times New Roman" w:hAnsi="Times New Roman" w:cs="Times New Roman"/>
              </w:rPr>
              <w:t>%); повысили отметку – 6 обучающихся (1</w:t>
            </w:r>
            <w:r w:rsidR="00690D4A" w:rsidRPr="006B7CFB">
              <w:rPr>
                <w:rStyle w:val="propis"/>
                <w:rFonts w:ascii="Times New Roman" w:hAnsi="Times New Roman" w:cs="Times New Roman"/>
              </w:rPr>
              <w:t>1</w:t>
            </w:r>
            <w:r w:rsidRPr="006B7CFB">
              <w:rPr>
                <w:rStyle w:val="propis"/>
                <w:rFonts w:ascii="Times New Roman" w:hAnsi="Times New Roman" w:cs="Times New Roman"/>
              </w:rPr>
              <w:t>%).</w:t>
            </w:r>
          </w:p>
          <w:p w:rsidR="0096246B" w:rsidRPr="006B7CFB" w:rsidRDefault="0096246B" w:rsidP="006B7CFB">
            <w:pPr>
              <w:pStyle w:val="13NormDOC-txt"/>
              <w:spacing w:before="0" w:line="240" w:lineRule="auto"/>
              <w:ind w:left="0" w:right="0" w:firstLine="709"/>
              <w:rPr>
                <w:rStyle w:val="propis"/>
                <w:rFonts w:ascii="Times New Roman" w:hAnsi="Times New Roman" w:cs="Times New Roman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 xml:space="preserve">Сравнительный анализ результатов ВПР-2021 и весенних ВПР-2022 по </w:t>
            </w:r>
            <w:r w:rsidR="00897C5D" w:rsidRPr="006B7CFB">
              <w:rPr>
                <w:rStyle w:val="propis"/>
                <w:rFonts w:ascii="Times New Roman" w:hAnsi="Times New Roman" w:cs="Times New Roman"/>
              </w:rPr>
              <w:t>математике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показал положительную динамику уровня обученности обучающихся 5-х классов, что говорит об объективности оценивания педагогами начальных классов и основной школы предметных достижений обучающихся. </w:t>
            </w:r>
          </w:p>
          <w:p w:rsidR="0096246B" w:rsidRPr="006B7CFB" w:rsidRDefault="0096246B" w:rsidP="006B7CFB">
            <w:pPr>
              <w:pStyle w:val="13NormDOC-txt"/>
              <w:spacing w:before="0" w:line="240" w:lineRule="auto"/>
              <w:ind w:left="0" w:right="0" w:firstLine="709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 xml:space="preserve">Качество повысилось на </w:t>
            </w:r>
            <w:r w:rsidR="00897C5D" w:rsidRPr="006B7CFB">
              <w:rPr>
                <w:rStyle w:val="propis"/>
                <w:rFonts w:ascii="Times New Roman" w:hAnsi="Times New Roman" w:cs="Times New Roman"/>
              </w:rPr>
              <w:t>10,</w:t>
            </w:r>
            <w:r w:rsidRPr="006B7CFB">
              <w:rPr>
                <w:rStyle w:val="propis"/>
                <w:rFonts w:ascii="Times New Roman" w:hAnsi="Times New Roman" w:cs="Times New Roman"/>
              </w:rPr>
              <w:t>3%, а успеваемость</w:t>
            </w:r>
            <w:r w:rsidR="00897C5D" w:rsidRPr="006B7CFB">
              <w:rPr>
                <w:rStyle w:val="propis"/>
                <w:rFonts w:ascii="Times New Roman" w:hAnsi="Times New Roman" w:cs="Times New Roman"/>
              </w:rPr>
              <w:t xml:space="preserve"> на </w:t>
            </w:r>
            <w:r w:rsidRPr="006B7CFB">
              <w:rPr>
                <w:rStyle w:val="propis"/>
                <w:rFonts w:ascii="Times New Roman" w:hAnsi="Times New Roman" w:cs="Times New Roman"/>
              </w:rPr>
              <w:t>7,</w:t>
            </w:r>
            <w:r w:rsidR="00897C5D" w:rsidRPr="006B7CFB">
              <w:rPr>
                <w:rStyle w:val="propis"/>
                <w:rFonts w:ascii="Times New Roman" w:hAnsi="Times New Roman" w:cs="Times New Roman"/>
              </w:rPr>
              <w:t>1</w:t>
            </w:r>
            <w:r w:rsidRPr="006B7CFB">
              <w:rPr>
                <w:rStyle w:val="propis"/>
                <w:rFonts w:ascii="Times New Roman" w:hAnsi="Times New Roman" w:cs="Times New Roman"/>
              </w:rPr>
              <w:t>% это говорит о том, что адаптационный период пятиклассников прошел успешно, не отразилась смена педагогов (новые методы и подходы к обучению), психологическое состояние обучающихся во время написания проверочной работы было таким, что позволило повысить результаты ВПР по сравнению с 2021 годом.</w:t>
            </w:r>
          </w:p>
        </w:tc>
      </w:tr>
    </w:tbl>
    <w:p w:rsidR="006B7CFB" w:rsidRDefault="006B7CFB" w:rsidP="006B7CF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bCs/>
        </w:rPr>
      </w:pPr>
    </w:p>
    <w:tbl>
      <w:tblPr>
        <w:tblStyle w:val="2"/>
        <w:tblW w:w="10018" w:type="dxa"/>
        <w:tblLook w:val="04A0" w:firstRow="1" w:lastRow="0" w:firstColumn="1" w:lastColumn="0" w:noHBand="0" w:noVBand="1"/>
      </w:tblPr>
      <w:tblGrid>
        <w:gridCol w:w="3865"/>
        <w:gridCol w:w="1255"/>
        <w:gridCol w:w="1270"/>
        <w:gridCol w:w="907"/>
        <w:gridCol w:w="907"/>
        <w:gridCol w:w="907"/>
        <w:gridCol w:w="907"/>
      </w:tblGrid>
      <w:tr w:rsidR="00547D7C" w:rsidRPr="00AA127C" w:rsidTr="00AA127C">
        <w:trPr>
          <w:trHeight w:val="308"/>
        </w:trPr>
        <w:tc>
          <w:tcPr>
            <w:tcW w:w="386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ВПР 2022 весна Математика 5</w:t>
            </w:r>
          </w:p>
        </w:tc>
        <w:tc>
          <w:tcPr>
            <w:tcW w:w="125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0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</w:tr>
      <w:tr w:rsidR="00547D7C" w:rsidRPr="00AA127C" w:rsidTr="00AA127C">
        <w:trPr>
          <w:trHeight w:val="257"/>
        </w:trPr>
        <w:tc>
          <w:tcPr>
            <w:tcW w:w="386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5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0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</w:tr>
      <w:tr w:rsidR="00547D7C" w:rsidRPr="00AA127C" w:rsidTr="00AA127C">
        <w:trPr>
          <w:trHeight w:val="257"/>
        </w:trPr>
        <w:tc>
          <w:tcPr>
            <w:tcW w:w="386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Статистика по отметкам</w:t>
            </w:r>
          </w:p>
        </w:tc>
        <w:tc>
          <w:tcPr>
            <w:tcW w:w="125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0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</w:tr>
      <w:tr w:rsidR="00547D7C" w:rsidRPr="00AA127C" w:rsidTr="00AA127C">
        <w:trPr>
          <w:trHeight w:val="257"/>
        </w:trPr>
        <w:tc>
          <w:tcPr>
            <w:tcW w:w="386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Предмет:</w:t>
            </w:r>
          </w:p>
        </w:tc>
        <w:tc>
          <w:tcPr>
            <w:tcW w:w="125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270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</w:tr>
      <w:tr w:rsidR="00547D7C" w:rsidRPr="00AA127C" w:rsidTr="00AA127C">
        <w:trPr>
          <w:trHeight w:val="257"/>
        </w:trPr>
        <w:tc>
          <w:tcPr>
            <w:tcW w:w="386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Максимальный первичный балл:</w:t>
            </w:r>
          </w:p>
        </w:tc>
        <w:tc>
          <w:tcPr>
            <w:tcW w:w="125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0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</w:tr>
      <w:tr w:rsidR="00547D7C" w:rsidRPr="00AA127C" w:rsidTr="00AA127C">
        <w:trPr>
          <w:trHeight w:val="257"/>
        </w:trPr>
        <w:tc>
          <w:tcPr>
            <w:tcW w:w="386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Дата:</w:t>
            </w:r>
          </w:p>
        </w:tc>
        <w:tc>
          <w:tcPr>
            <w:tcW w:w="125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06.07.2022</w:t>
            </w:r>
          </w:p>
        </w:tc>
        <w:tc>
          <w:tcPr>
            <w:tcW w:w="1270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</w:tr>
      <w:tr w:rsidR="00547D7C" w:rsidRPr="00AA127C" w:rsidTr="00AA127C">
        <w:trPr>
          <w:trHeight w:val="257"/>
        </w:trPr>
        <w:tc>
          <w:tcPr>
            <w:tcW w:w="386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5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0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</w:p>
        </w:tc>
      </w:tr>
      <w:tr w:rsidR="00547D7C" w:rsidRPr="00AA127C" w:rsidTr="00AA127C">
        <w:trPr>
          <w:trHeight w:val="257"/>
        </w:trPr>
        <w:tc>
          <w:tcPr>
            <w:tcW w:w="386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Группы участников</w:t>
            </w:r>
          </w:p>
        </w:tc>
        <w:tc>
          <w:tcPr>
            <w:tcW w:w="125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Кол-во ОО</w:t>
            </w:r>
          </w:p>
        </w:tc>
        <w:tc>
          <w:tcPr>
            <w:tcW w:w="1270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Кол-во участников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547D7C" w:rsidRPr="00AA127C" w:rsidTr="00AA127C">
        <w:trPr>
          <w:trHeight w:val="257"/>
        </w:trPr>
        <w:tc>
          <w:tcPr>
            <w:tcW w:w="386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Вся выборка</w:t>
            </w:r>
          </w:p>
        </w:tc>
        <w:tc>
          <w:tcPr>
            <w:tcW w:w="125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7100</w:t>
            </w:r>
          </w:p>
        </w:tc>
        <w:tc>
          <w:tcPr>
            <w:tcW w:w="1270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268638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10,56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36,88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35,19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17,37</w:t>
            </w:r>
          </w:p>
        </w:tc>
      </w:tr>
      <w:tr w:rsidR="00547D7C" w:rsidRPr="00AA127C" w:rsidTr="00AA127C">
        <w:trPr>
          <w:trHeight w:val="257"/>
        </w:trPr>
        <w:tc>
          <w:tcPr>
            <w:tcW w:w="386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Иркутская обл.</w:t>
            </w:r>
          </w:p>
        </w:tc>
        <w:tc>
          <w:tcPr>
            <w:tcW w:w="125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1270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9104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18,46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33,82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31,21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16,51</w:t>
            </w:r>
          </w:p>
        </w:tc>
      </w:tr>
      <w:tr w:rsidR="00547D7C" w:rsidRPr="00AA127C" w:rsidTr="00AA127C">
        <w:trPr>
          <w:trHeight w:val="257"/>
        </w:trPr>
        <w:tc>
          <w:tcPr>
            <w:tcW w:w="386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Иркутский район </w:t>
            </w:r>
          </w:p>
        </w:tc>
        <w:tc>
          <w:tcPr>
            <w:tcW w:w="125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0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1491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36,19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32,07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14,94</w:t>
            </w:r>
          </w:p>
        </w:tc>
      </w:tr>
      <w:tr w:rsidR="00547D7C" w:rsidRPr="00AA127C" w:rsidTr="00AA127C">
        <w:trPr>
          <w:trHeight w:val="257"/>
        </w:trPr>
        <w:tc>
          <w:tcPr>
            <w:tcW w:w="386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Муниципальное образовательное учреждение иркутского районного муниципального образования "Усть-</w:t>
            </w: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Кудинская  средняя общеобразовательная школа"</w:t>
            </w:r>
          </w:p>
        </w:tc>
        <w:tc>
          <w:tcPr>
            <w:tcW w:w="1255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70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9,26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22,22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44,44</w:t>
            </w:r>
          </w:p>
        </w:tc>
        <w:tc>
          <w:tcPr>
            <w:tcW w:w="907" w:type="dxa"/>
            <w:noWrap/>
            <w:hideMark/>
          </w:tcPr>
          <w:p w:rsidR="00547D7C" w:rsidRPr="00AA127C" w:rsidRDefault="00547D7C" w:rsidP="00547D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127C">
              <w:rPr>
                <w:rFonts w:ascii="Times New Roman" w:eastAsia="Calibri" w:hAnsi="Times New Roman" w:cs="Times New Roman"/>
                <w:sz w:val="20"/>
                <w:szCs w:val="20"/>
              </w:rPr>
              <w:t>24,07</w:t>
            </w:r>
          </w:p>
        </w:tc>
      </w:tr>
    </w:tbl>
    <w:p w:rsidR="00547D7C" w:rsidRDefault="00547D7C" w:rsidP="00547D7C">
      <w:pPr>
        <w:pStyle w:val="13NormDOC-txt"/>
        <w:spacing w:before="0" w:line="240" w:lineRule="auto"/>
        <w:ind w:left="0" w:right="0"/>
        <w:rPr>
          <w:rStyle w:val="propis"/>
          <w:rFonts w:ascii="Times New Roman" w:hAnsi="Times New Roman" w:cs="Times New Roman"/>
          <w:bCs/>
          <w:i w:val="0"/>
        </w:rPr>
      </w:pPr>
    </w:p>
    <w:p w:rsidR="00547D7C" w:rsidRPr="00547D7C" w:rsidRDefault="00547D7C" w:rsidP="00547D7C">
      <w:pPr>
        <w:pStyle w:val="13NormDOC-txt"/>
        <w:spacing w:before="0" w:line="240" w:lineRule="auto"/>
        <w:ind w:left="0" w:right="0"/>
        <w:rPr>
          <w:rStyle w:val="propis"/>
          <w:rFonts w:ascii="Times New Roman" w:hAnsi="Times New Roman" w:cs="Times New Roman"/>
          <w:bCs/>
          <w:i w:val="0"/>
        </w:rPr>
      </w:pPr>
    </w:p>
    <w:tbl>
      <w:tblPr>
        <w:tblStyle w:val="a8"/>
        <w:tblW w:w="9958" w:type="dxa"/>
        <w:tblLook w:val="04A0" w:firstRow="1" w:lastRow="0" w:firstColumn="1" w:lastColumn="0" w:noHBand="0" w:noVBand="1"/>
      </w:tblPr>
      <w:tblGrid>
        <w:gridCol w:w="5048"/>
        <w:gridCol w:w="1131"/>
        <w:gridCol w:w="1005"/>
        <w:gridCol w:w="1035"/>
        <w:gridCol w:w="1023"/>
        <w:gridCol w:w="829"/>
      </w:tblGrid>
      <w:tr w:rsidR="00547D7C" w:rsidRPr="00547D7C" w:rsidTr="00547D7C">
        <w:trPr>
          <w:trHeight w:val="36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ВПР 2022 весна Математика 5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Достижение планируемых результатов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Предмет: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Математика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Максимальный первичный балл: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20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Дата: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06.07.2022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Макс балл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Иркутская обл.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 xml:space="preserve">Иркутский район 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МОУ ИРМО </w:t>
            </w:r>
            <w:r w:rsidRPr="00547D7C">
              <w:rPr>
                <w:rFonts w:ascii="Times New Roman" w:hAnsi="Times New Roman" w:cs="Times New Roman"/>
                <w:bCs/>
                <w:iCs/>
              </w:rPr>
              <w:t xml:space="preserve"> "Усть-Кудинская  </w:t>
            </w:r>
            <w:r>
              <w:rPr>
                <w:rFonts w:ascii="Times New Roman" w:hAnsi="Times New Roman" w:cs="Times New Roman"/>
                <w:bCs/>
                <w:iCs/>
              </w:rPr>
              <w:t>СОШ</w:t>
            </w:r>
            <w:r w:rsidRPr="00547D7C">
              <w:rPr>
                <w:rFonts w:ascii="Times New Roman" w:hAnsi="Times New Roman" w:cs="Times New Roman"/>
                <w:bCs/>
                <w:iCs/>
              </w:rPr>
              <w:t>"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РФ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9104 уч.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1491 уч.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54 уч.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268638 уч.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1. Развитие представлений о числе и числовых системах от натуральных до действительных чисел. Оперировать на базовом уровне понятием «натуральное число».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58,33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57,01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74,07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65,72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2. Развитие представлений о числе и числовых системах от натуральных до действительных чисел. Оперировать на базовом уровне понятием «обыкновенная дробь».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47,79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47,08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59,26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59,91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3. Развитие представлений о числе и числовых системах от натуральных до действительных чисел. Оперировать на базовом уровне понятием «десятичная дробь».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66,72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73,04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92,59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66,33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4. Развитие представлений о числе и числовых системах от натуральных до действительных чисел. Решать задачи на нахождение части числа и числа по его части.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41,84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45,54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61,11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47,73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5. Овладение приемами выполнения тождественных преобразований выражений. Использовать свойства чисел и правила действий с рациональными числами при выполнении вычислений.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75,32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77,2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79,63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79,08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6. Умение применять изученные понятия, результаты, методы для решения задач практического характера и задач из смежных дисциплин. Решать задачи разных типов (на работу, на движение), связыва¬ющих три величины; выделять эти величины и отношения между ними; знать различие скоростей объекта в стоячей воде, против течения и по течению реки.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46,05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40,41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35,19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49,21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7. Умение применять изученные понятия, результаты, методы для решения задач практического характера и задач из смежных дисциплин. Решать несложные сюжетные задачи разных типов на все арифметические действия.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58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61,77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46,3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61,61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8. Умение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величины.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25,22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16,1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27,78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28,68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9.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вычислений, обосновывать алгоритмы выполнения действий.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50,88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46,38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59,26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52,02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 xml:space="preserve">10. Умение применять изученные понятия, результаты, методы для решения задач практического характера и задач из </w:t>
            </w:r>
            <w:r w:rsidRPr="00547D7C">
              <w:rPr>
                <w:rFonts w:ascii="Times New Roman" w:hAnsi="Times New Roman" w:cs="Times New Roman"/>
                <w:bCs/>
                <w:iCs/>
              </w:rPr>
              <w:lastRenderedPageBreak/>
              <w:t>смежных дисциплин. Решать задачи на покупки, решать несложные логические задачи методом рассуждений.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lastRenderedPageBreak/>
              <w:t>2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41,87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39,77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41,67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42,19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11.1. Умение извлекать информацию, представленную в таблицах, на диаграммах. Читать информацию, представленную в виде таблицы, диаграммы.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85,9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85,85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96,3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88,04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11.2.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явлений.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73,67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72,1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92,59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76,54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12.1. Умение применять изученные понятия, результаты, методы для решения задач практического характера и задач из смежных дисциплин. Вычислять расстояния на местности в стандартных ситуациях.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59,85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61,77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75,93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61,35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12.2. Развитие умений моделирования реальных ситуаций на языке геометрии, развитие изобразительных умений. Выполнять простейшие постро¬ения и измерения на местности, необходимые в реальной жизни.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56,82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54,73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70,37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54,93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 xml:space="preserve">13. Развитие пространственных представлений. Оперировать на базовом уровне понятиями: «прямоугольный параллелепипед», «куб», «шар». </w:t>
            </w: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31,33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29,78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38,89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34,28</w:t>
            </w:r>
          </w:p>
        </w:tc>
      </w:tr>
      <w:tr w:rsidR="00547D7C" w:rsidRPr="00547D7C" w:rsidTr="00547D7C">
        <w:trPr>
          <w:trHeight w:val="300"/>
        </w:trPr>
        <w:tc>
          <w:tcPr>
            <w:tcW w:w="5048" w:type="dxa"/>
            <w:noWrap/>
            <w:hideMark/>
          </w:tcPr>
          <w:p w:rsid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14.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</w:t>
            </w:r>
          </w:p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09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97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8,63</w:t>
            </w:r>
          </w:p>
        </w:tc>
        <w:tc>
          <w:tcPr>
            <w:tcW w:w="1007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6,41</w:t>
            </w:r>
          </w:p>
        </w:tc>
        <w:tc>
          <w:tcPr>
            <w:tcW w:w="996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6,48</w:t>
            </w:r>
          </w:p>
        </w:tc>
        <w:tc>
          <w:tcPr>
            <w:tcW w:w="829" w:type="dxa"/>
            <w:noWrap/>
            <w:hideMark/>
          </w:tcPr>
          <w:p w:rsidR="00547D7C" w:rsidRPr="00547D7C" w:rsidRDefault="00547D7C" w:rsidP="00547D7C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47D7C">
              <w:rPr>
                <w:rFonts w:ascii="Times New Roman" w:hAnsi="Times New Roman" w:cs="Times New Roman"/>
                <w:bCs/>
                <w:iCs/>
              </w:rPr>
              <w:t>9,81</w:t>
            </w:r>
          </w:p>
        </w:tc>
      </w:tr>
    </w:tbl>
    <w:p w:rsidR="006B7CFB" w:rsidRDefault="00AA127C" w:rsidP="006B7CF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bCs/>
        </w:rPr>
      </w:pPr>
      <w:r>
        <w:rPr>
          <w:rStyle w:val="propis"/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6181725" cy="2447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FB" w:rsidRDefault="006B7CFB" w:rsidP="006B7CF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bCs/>
        </w:rPr>
      </w:pPr>
    </w:p>
    <w:p w:rsidR="00AA127C" w:rsidRPr="00AA127C" w:rsidRDefault="00AA127C" w:rsidP="00AA127C">
      <w:pPr>
        <w:pStyle w:val="13NormDOC-txt"/>
        <w:spacing w:before="0" w:line="240" w:lineRule="auto"/>
        <w:ind w:left="0" w:right="0"/>
        <w:rPr>
          <w:rStyle w:val="propis"/>
          <w:rFonts w:ascii="Times New Roman" w:hAnsi="Times New Roman" w:cs="Times New Roman"/>
          <w:bCs/>
          <w:i w:val="0"/>
        </w:rPr>
      </w:pPr>
      <w:r>
        <w:rPr>
          <w:rStyle w:val="propis"/>
          <w:rFonts w:ascii="Times New Roman" w:hAnsi="Times New Roman" w:cs="Times New Roman"/>
          <w:bCs/>
          <w:i w:val="0"/>
          <w:noProof/>
          <w:lang w:eastAsia="ru-RU"/>
        </w:rPr>
        <w:drawing>
          <wp:inline distT="0" distB="0" distL="0" distR="0">
            <wp:extent cx="6181725" cy="24574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bCs/>
        </w:rPr>
      </w:pPr>
      <w:r w:rsidRPr="006B7CFB">
        <w:rPr>
          <w:rStyle w:val="propis"/>
          <w:rFonts w:ascii="Times New Roman" w:hAnsi="Times New Roman" w:cs="Times New Roman"/>
          <w:b/>
          <w:bCs/>
        </w:rPr>
        <w:lastRenderedPageBreak/>
        <w:t xml:space="preserve">Итоги весенних ВПР-2022 в </w:t>
      </w:r>
      <w:r w:rsidR="00C245AA" w:rsidRPr="006B7CFB">
        <w:rPr>
          <w:rStyle w:val="propis"/>
          <w:rFonts w:ascii="Times New Roman" w:hAnsi="Times New Roman" w:cs="Times New Roman"/>
          <w:b/>
          <w:bCs/>
        </w:rPr>
        <w:t>6</w:t>
      </w:r>
      <w:r w:rsidRPr="006B7CFB">
        <w:rPr>
          <w:rStyle w:val="propis"/>
          <w:rFonts w:ascii="Times New Roman" w:hAnsi="Times New Roman" w:cs="Times New Roman"/>
          <w:b/>
          <w:bCs/>
        </w:rPr>
        <w:t>-х классах</w:t>
      </w: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B7CFB">
        <w:rPr>
          <w:rStyle w:val="propis"/>
          <w:rFonts w:ascii="Times New Roman" w:hAnsi="Times New Roman" w:cs="Times New Roman"/>
          <w:b/>
        </w:rPr>
        <w:t xml:space="preserve">Обучающиеся </w:t>
      </w:r>
      <w:r w:rsidR="002A11B3" w:rsidRPr="006B7CFB">
        <w:rPr>
          <w:rStyle w:val="propis"/>
          <w:rFonts w:ascii="Times New Roman" w:hAnsi="Times New Roman" w:cs="Times New Roman"/>
          <w:b/>
        </w:rPr>
        <w:t>6</w:t>
      </w:r>
      <w:r w:rsidRPr="006B7CFB">
        <w:rPr>
          <w:rStyle w:val="propis"/>
          <w:rFonts w:ascii="Times New Roman" w:hAnsi="Times New Roman" w:cs="Times New Roman"/>
          <w:b/>
        </w:rPr>
        <w:t xml:space="preserve">-х классов написали всероссийские проверочные работы по двум учебным предметам: </w:t>
      </w:r>
      <w:r w:rsidR="003D25DC" w:rsidRPr="006B7CFB">
        <w:rPr>
          <w:rStyle w:val="propis"/>
          <w:rFonts w:ascii="Times New Roman" w:hAnsi="Times New Roman" w:cs="Times New Roman"/>
          <w:b/>
        </w:rPr>
        <w:t xml:space="preserve">русский язык, </w:t>
      </w:r>
      <w:r w:rsidRPr="006B7CFB">
        <w:rPr>
          <w:rStyle w:val="propis"/>
          <w:rFonts w:ascii="Times New Roman" w:hAnsi="Times New Roman" w:cs="Times New Roman"/>
          <w:b/>
        </w:rPr>
        <w:t>математика – во всех классах данной параллели;</w:t>
      </w:r>
    </w:p>
    <w:p w:rsidR="00FE3D9F" w:rsidRPr="006B7CFB" w:rsidRDefault="003D25DC" w:rsidP="006B7CFB">
      <w:pPr>
        <w:pStyle w:val="13NormDOC-txt"/>
        <w:spacing w:before="0"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</w:rPr>
      </w:pPr>
      <w:r w:rsidRPr="006B7CFB">
        <w:rPr>
          <w:rStyle w:val="propis"/>
          <w:rFonts w:ascii="Times New Roman" w:hAnsi="Times New Roman" w:cs="Times New Roman"/>
        </w:rPr>
        <w:t>Русский язык</w:t>
      </w:r>
    </w:p>
    <w:tbl>
      <w:tblPr>
        <w:tblW w:w="10206" w:type="dxa"/>
        <w:tblInd w:w="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842"/>
        <w:gridCol w:w="567"/>
        <w:gridCol w:w="567"/>
        <w:gridCol w:w="567"/>
        <w:gridCol w:w="709"/>
        <w:gridCol w:w="555"/>
        <w:gridCol w:w="721"/>
        <w:gridCol w:w="709"/>
        <w:gridCol w:w="567"/>
        <w:gridCol w:w="567"/>
        <w:gridCol w:w="567"/>
        <w:gridCol w:w="555"/>
        <w:gridCol w:w="720"/>
      </w:tblGrid>
      <w:tr w:rsidR="003D25DC" w:rsidRPr="006B7CFB" w:rsidTr="003D25DC">
        <w:trPr>
          <w:trHeight w:val="60"/>
          <w:tblHeader/>
        </w:trPr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Класс</w:t>
            </w:r>
          </w:p>
        </w:tc>
        <w:tc>
          <w:tcPr>
            <w:tcW w:w="18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Учитель</w:t>
            </w:r>
          </w:p>
        </w:tc>
        <w:tc>
          <w:tcPr>
            <w:tcW w:w="241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III четверти</w:t>
            </w:r>
          </w:p>
        </w:tc>
        <w:tc>
          <w:tcPr>
            <w:tcW w:w="5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У,%</w:t>
            </w:r>
          </w:p>
        </w:tc>
        <w:tc>
          <w:tcPr>
            <w:tcW w:w="721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К,</w:t>
            </w:r>
          </w:p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41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ВПР</w:t>
            </w:r>
          </w:p>
        </w:tc>
        <w:tc>
          <w:tcPr>
            <w:tcW w:w="5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У,%</w:t>
            </w:r>
          </w:p>
        </w:tc>
        <w:tc>
          <w:tcPr>
            <w:tcW w:w="720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К,</w:t>
            </w:r>
          </w:p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3D25DC" w:rsidRPr="006B7CFB" w:rsidTr="003D25DC">
        <w:trPr>
          <w:trHeight w:val="60"/>
          <w:tblHeader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25DC" w:rsidRPr="006B7CFB" w:rsidRDefault="003D25D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184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25DC" w:rsidRPr="006B7CFB" w:rsidRDefault="003D25D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5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D25DC" w:rsidRPr="006B7CFB" w:rsidRDefault="003D25D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21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D25DC" w:rsidRPr="006B7CFB" w:rsidRDefault="003D25D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3D25DC" w:rsidRPr="006B7CFB" w:rsidRDefault="003D25DC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5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D25DC" w:rsidRPr="006B7CFB" w:rsidRDefault="003D25D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20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D25DC" w:rsidRPr="006B7CFB" w:rsidRDefault="003D25DC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</w:tr>
      <w:tr w:rsidR="003D25DC" w:rsidRPr="006B7CFB" w:rsidTr="003D25DC">
        <w:trPr>
          <w:trHeight w:val="6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3D25DC" w:rsidRPr="006B7CFB" w:rsidRDefault="002A11B3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6</w:t>
            </w:r>
            <w:r w:rsidR="003D25DC" w:rsidRPr="006B7CFB">
              <w:rPr>
                <w:rStyle w:val="propis"/>
                <w:rFonts w:ascii="Times New Roman" w:hAnsi="Times New Roman" w:cs="Times New Roman"/>
              </w:rPr>
              <w:t>А,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6</w:t>
            </w:r>
            <w:r w:rsidR="003D25DC" w:rsidRPr="006B7CFB">
              <w:rPr>
                <w:rStyle w:val="propis"/>
                <w:rFonts w:ascii="Times New Roman" w:hAnsi="Times New Roman" w:cs="Times New Roman"/>
              </w:rPr>
              <w:t xml:space="preserve">Б, </w:t>
            </w:r>
            <w:r w:rsidRPr="006B7CFB">
              <w:rPr>
                <w:rStyle w:val="propis"/>
                <w:rFonts w:ascii="Times New Roman" w:hAnsi="Times New Roman" w:cs="Times New Roman"/>
              </w:rPr>
              <w:t>6</w:t>
            </w:r>
            <w:r w:rsidR="003D25DC" w:rsidRPr="006B7CFB">
              <w:rPr>
                <w:rStyle w:val="propis"/>
                <w:rFonts w:ascii="Times New Roman" w:hAnsi="Times New Roman" w:cs="Times New Roman"/>
              </w:rPr>
              <w:t>В</w:t>
            </w:r>
            <w:r w:rsidRPr="006B7CFB">
              <w:rPr>
                <w:rStyle w:val="propis"/>
                <w:rFonts w:ascii="Times New Roman" w:hAnsi="Times New Roman" w:cs="Times New Roman"/>
              </w:rPr>
              <w:t>, 2022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3D25DC" w:rsidRPr="006B7CFB" w:rsidRDefault="003D25D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3D25DC" w:rsidRPr="006B7CFB" w:rsidRDefault="003D25D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3D25DC" w:rsidRPr="006B7CFB" w:rsidRDefault="003D25D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3D25DC" w:rsidRPr="006B7CFB" w:rsidRDefault="003D25D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3D25DC" w:rsidRPr="006B7CFB" w:rsidRDefault="003D25D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3D25DC" w:rsidRPr="006B7CFB" w:rsidRDefault="003D25D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D25DC" w:rsidRPr="006B7CFB" w:rsidRDefault="003D25D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3D25DC" w:rsidRPr="006B7CFB" w:rsidRDefault="003D25D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3D25DC" w:rsidRPr="006B7CFB" w:rsidRDefault="003D25D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3D25DC" w:rsidRPr="006B7CFB" w:rsidRDefault="003D25D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3D25DC" w:rsidRPr="006B7CFB" w:rsidRDefault="003D25D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3D25DC" w:rsidRPr="006B7CFB" w:rsidRDefault="003D25D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79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D25DC" w:rsidRPr="006B7CFB" w:rsidRDefault="003D25DC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</w:tr>
    </w:tbl>
    <w:p w:rsidR="00FE3D9F" w:rsidRPr="006B7CFB" w:rsidRDefault="003D25DC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ВПР-2021 У=</w:t>
      </w:r>
      <w:r w:rsidR="002A11B3" w:rsidRPr="006B7CFB">
        <w:rPr>
          <w:rFonts w:ascii="Times New Roman" w:hAnsi="Times New Roman" w:cs="Times New Roman"/>
          <w:sz w:val="22"/>
          <w:szCs w:val="22"/>
        </w:rPr>
        <w:t>61,3</w:t>
      </w:r>
      <w:r w:rsidRPr="006B7CFB">
        <w:rPr>
          <w:rFonts w:ascii="Times New Roman" w:hAnsi="Times New Roman" w:cs="Times New Roman"/>
          <w:sz w:val="22"/>
          <w:szCs w:val="22"/>
        </w:rPr>
        <w:t>% К=</w:t>
      </w:r>
      <w:r w:rsidR="002A11B3" w:rsidRPr="006B7CFB">
        <w:rPr>
          <w:rFonts w:ascii="Times New Roman" w:hAnsi="Times New Roman" w:cs="Times New Roman"/>
          <w:sz w:val="22"/>
          <w:szCs w:val="22"/>
        </w:rPr>
        <w:t>45,4</w:t>
      </w:r>
      <w:r w:rsidRPr="006B7CFB">
        <w:rPr>
          <w:rFonts w:ascii="Times New Roman" w:hAnsi="Times New Roman" w:cs="Times New Roman"/>
          <w:sz w:val="22"/>
          <w:szCs w:val="22"/>
        </w:rPr>
        <w:t>%</w:t>
      </w:r>
    </w:p>
    <w:tbl>
      <w:tblPr>
        <w:tblStyle w:val="a8"/>
        <w:tblW w:w="10201" w:type="dxa"/>
        <w:tblLook w:val="04A0" w:firstRow="1" w:lastRow="0" w:firstColumn="1" w:lastColumn="0" w:noHBand="0" w:noVBand="1"/>
      </w:tblPr>
      <w:tblGrid>
        <w:gridCol w:w="4868"/>
        <w:gridCol w:w="5333"/>
      </w:tblGrid>
      <w:tr w:rsidR="003D25DC" w:rsidRPr="006B7CFB" w:rsidTr="006B7CFB">
        <w:trPr>
          <w:trHeight w:val="4818"/>
        </w:trPr>
        <w:tc>
          <w:tcPr>
            <w:tcW w:w="4868" w:type="dxa"/>
          </w:tcPr>
          <w:p w:rsidR="003D25DC" w:rsidRPr="006B7CFB" w:rsidRDefault="003D25DC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60325</wp:posOffset>
                  </wp:positionV>
                  <wp:extent cx="2790825" cy="2743200"/>
                  <wp:effectExtent l="0" t="0" r="9525" b="0"/>
                  <wp:wrapTight wrapText="bothSides">
                    <wp:wrapPolygon edited="0">
                      <wp:start x="0" y="0"/>
                      <wp:lineTo x="0" y="21450"/>
                      <wp:lineTo x="21526" y="21450"/>
                      <wp:lineTo x="21526" y="0"/>
                      <wp:lineTo x="0" y="0"/>
                    </wp:wrapPolygon>
                  </wp:wrapTight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3" w:type="dxa"/>
          </w:tcPr>
          <w:p w:rsidR="003D25DC" w:rsidRPr="006B7CFB" w:rsidRDefault="003D25DC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  <w:b/>
              </w:rPr>
              <w:t>Вывод: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сравнительный анализ итогов III четверти и результатов ВПР показал следующее: понизили отметку – 26 обучающихся (47%); подтвердили отметку – </w:t>
            </w:r>
            <w:r w:rsidR="00727325" w:rsidRPr="006B7CFB">
              <w:rPr>
                <w:rStyle w:val="propis"/>
                <w:rFonts w:ascii="Times New Roman" w:hAnsi="Times New Roman" w:cs="Times New Roman"/>
              </w:rPr>
              <w:t>28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обучающихся</w:t>
            </w:r>
            <w:r w:rsidR="00727325" w:rsidRPr="006B7CFB">
              <w:rPr>
                <w:rStyle w:val="propis"/>
                <w:rFonts w:ascii="Times New Roman" w:hAnsi="Times New Roman" w:cs="Times New Roman"/>
              </w:rPr>
              <w:t xml:space="preserve"> (51%)</w:t>
            </w:r>
            <w:r w:rsidRPr="006B7CFB">
              <w:rPr>
                <w:rStyle w:val="propis"/>
                <w:rFonts w:ascii="Times New Roman" w:hAnsi="Times New Roman" w:cs="Times New Roman"/>
              </w:rPr>
              <w:t>; повысили отметку – 1 обучающихся (2%).</w:t>
            </w:r>
          </w:p>
          <w:p w:rsidR="003D25DC" w:rsidRPr="006B7CFB" w:rsidRDefault="003D25DC" w:rsidP="006B7CFB">
            <w:pPr>
              <w:pStyle w:val="13NormDOC-txt"/>
              <w:spacing w:before="0" w:line="240" w:lineRule="auto"/>
              <w:ind w:left="0" w:right="0"/>
              <w:rPr>
                <w:rStyle w:val="propis"/>
                <w:rFonts w:ascii="Times New Roman" w:hAnsi="Times New Roman" w:cs="Times New Roman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 xml:space="preserve">Сравнительный анализ результатов ВПР-2021 и весенних ВПР-2022 по </w:t>
            </w:r>
            <w:r w:rsidR="00727325" w:rsidRPr="006B7CFB">
              <w:rPr>
                <w:rStyle w:val="propis"/>
                <w:rFonts w:ascii="Times New Roman" w:hAnsi="Times New Roman" w:cs="Times New Roman"/>
              </w:rPr>
              <w:t>русскому языку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показал </w:t>
            </w:r>
            <w:r w:rsidR="00727325" w:rsidRPr="006B7CFB">
              <w:rPr>
                <w:rStyle w:val="propis"/>
                <w:rFonts w:ascii="Times New Roman" w:hAnsi="Times New Roman" w:cs="Times New Roman"/>
              </w:rPr>
              <w:t xml:space="preserve">положительную 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динамику уровня обученности обучающихся </w:t>
            </w:r>
            <w:r w:rsidR="002A11B3" w:rsidRPr="006B7CFB">
              <w:rPr>
                <w:rStyle w:val="propis"/>
                <w:rFonts w:ascii="Times New Roman" w:hAnsi="Times New Roman" w:cs="Times New Roman"/>
              </w:rPr>
              <w:t>6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-х классов, что говорит о </w:t>
            </w:r>
            <w:r w:rsidR="00727325" w:rsidRPr="006B7CFB">
              <w:rPr>
                <w:rStyle w:val="propis"/>
                <w:rFonts w:ascii="Times New Roman" w:hAnsi="Times New Roman" w:cs="Times New Roman"/>
              </w:rPr>
              <w:t>повышении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качества знаний по предмету.</w:t>
            </w:r>
          </w:p>
          <w:p w:rsidR="002A11B3" w:rsidRPr="006B7CFB" w:rsidRDefault="002A11B3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ВПР-2021 У=61,3% К=45,4%</w:t>
            </w:r>
          </w:p>
          <w:p w:rsidR="002A11B3" w:rsidRPr="006B7CFB" w:rsidRDefault="002A11B3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ВПР-2022 У=79% К=44%</w:t>
            </w:r>
          </w:p>
          <w:p w:rsidR="00727325" w:rsidRPr="006B7CFB" w:rsidRDefault="00727325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Успеваемость повысилась на </w:t>
            </w:r>
            <w:r w:rsidR="002A11B3"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17,7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%, качество </w:t>
            </w:r>
            <w:r w:rsidR="002A11B3"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понизилось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на 1,</w:t>
            </w:r>
            <w:r w:rsidR="002A11B3"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4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%</w:t>
            </w:r>
          </w:p>
          <w:p w:rsidR="00727325" w:rsidRPr="006B7CFB" w:rsidRDefault="00727325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Результаты ВПР-2021 У=</w:t>
            </w:r>
            <w:r w:rsidR="002A11B3"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61,3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%, меньше 70%, что считается не допустимо.</w:t>
            </w:r>
          </w:p>
          <w:p w:rsidR="00727325" w:rsidRPr="006B7CFB" w:rsidRDefault="00727325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Результаты ВПР-2022 У=79% , выше 70%.</w:t>
            </w:r>
          </w:p>
          <w:p w:rsidR="003D25DC" w:rsidRPr="006B7CFB" w:rsidRDefault="003D25DC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</w:tbl>
    <w:p w:rsidR="000E2281" w:rsidRDefault="006B398F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>
            <wp:extent cx="6191250" cy="2847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08"/>
        <w:gridCol w:w="967"/>
        <w:gridCol w:w="966"/>
        <w:gridCol w:w="994"/>
        <w:gridCol w:w="983"/>
        <w:gridCol w:w="818"/>
      </w:tblGrid>
      <w:tr w:rsidR="006B398F" w:rsidRPr="006B398F" w:rsidTr="006B398F">
        <w:trPr>
          <w:trHeight w:val="36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6B398F">
              <w:rPr>
                <w:rFonts w:ascii="Times New Roman" w:hAnsi="Times New Roman" w:cs="Times New Roman"/>
                <w:b/>
                <w:bCs/>
              </w:rPr>
              <w:t>ВПР 2022 весна Русский язык 6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6B398F">
              <w:rPr>
                <w:rFonts w:ascii="Times New Roman" w:hAnsi="Times New Roman" w:cs="Times New Roman"/>
                <w:b/>
                <w:bCs/>
              </w:rPr>
              <w:t>Достижение планируемых результатов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6B398F">
              <w:rPr>
                <w:rFonts w:ascii="Times New Roman" w:hAnsi="Times New Roman" w:cs="Times New Roman"/>
                <w:b/>
                <w:bCs/>
              </w:rPr>
              <w:t>Предмет: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6B398F">
              <w:rPr>
                <w:rFonts w:ascii="Times New Roman" w:hAnsi="Times New Roman" w:cs="Times New Roman"/>
                <w:b/>
                <w:bCs/>
              </w:rPr>
              <w:t>Максимальный первичный балл: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6B398F">
              <w:rPr>
                <w:rFonts w:ascii="Times New Roman" w:hAnsi="Times New Roman" w:cs="Times New Roman"/>
                <w:b/>
                <w:bCs/>
              </w:rPr>
              <w:lastRenderedPageBreak/>
              <w:t>Дата: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06.07.2022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6B398F">
              <w:rPr>
                <w:rFonts w:ascii="Times New Roman" w:hAnsi="Times New Roman" w:cs="Times New Roman"/>
                <w:b/>
                <w:bCs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6B398F">
              <w:rPr>
                <w:rFonts w:ascii="Times New Roman" w:hAnsi="Times New Roman" w:cs="Times New Roman"/>
                <w:b/>
                <w:bCs/>
              </w:rPr>
              <w:t>Макс балл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Иркутская обл.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 xml:space="preserve">Иркутский район 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МОУ ИРМО</w:t>
            </w:r>
            <w:r w:rsidRPr="006B398F">
              <w:rPr>
                <w:rFonts w:ascii="Times New Roman" w:hAnsi="Times New Roman" w:cs="Times New Roman"/>
              </w:rPr>
              <w:t xml:space="preserve"> "Усть-Кудинская  </w:t>
            </w:r>
            <w:r>
              <w:rPr>
                <w:rFonts w:ascii="Times New Roman" w:hAnsi="Times New Roman" w:cs="Times New Roman"/>
              </w:rPr>
              <w:t>СОШ</w:t>
            </w:r>
            <w:r w:rsidRPr="006B398F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РФ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9357 уч.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1517 уч.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51 уч.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258405 уч.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1K1. Списывать текст с пропусками орфограмм и пунктограмм, соблюдать в практике письма изученные орфографиические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аудирования и письма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52,86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55,42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45,59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58,15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1K2. Списывать текст с пропусками орфограмм и пунктограмм, соблюдать в практике письма изученные орфографиические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аудирования и письма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57,05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65,85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52,29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62,47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1K3. Списывать текст с пропусками орфограмм и пунктограмм, соблюдать в практике письма изученные орфографиические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аудирования и письма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90,11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94,12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92,33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2K1. 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85,38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86,99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79,74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87,67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2K2. 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58,47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62,1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66,67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65,1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2K3. 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34,57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35,97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35,95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45,3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2K4. 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50,78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51,44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33,99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59,97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3.1. 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букв в слове.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70,66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69,74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78,43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75,68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3.2. 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букв в слове.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58,41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56,82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50,98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63,7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 xml:space="preserve">4. Проводить орфоэпический анализ слова; определять место ударного слога.  Соблюдать в речевой практике основные орфоэпические, лексические, грамматические, стилистические, </w:t>
            </w:r>
            <w:r w:rsidRPr="006B398F">
              <w:rPr>
                <w:rFonts w:ascii="Times New Roman" w:hAnsi="Times New Roman" w:cs="Times New Roman"/>
              </w:rPr>
              <w:lastRenderedPageBreak/>
              <w:t>орфографические и пунктуационные нормы русского литературного языка;  оценивать собственную и чужую речь с позиции соответствия языковым нормам /  осуществлять речевой самоконтроль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66,45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69,61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67,65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72,65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5. Опознавать самостоятельные части речи и их формы, служебные части речи.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61,82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66,45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58,17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70,23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6. Распознавать случаи нарушения грамматических норм русского литературного языка в формах слов различных частей речи и исправлять эти нарушения / осуществлять речевой самоконтроль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52,47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51,98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74,51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58,21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7.1.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падеже;--&gt;&lt;--опираться на грамматический анализ при объяснении выбора тире и места его постановки в предложении. Cоблюдать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76,42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76,8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74,51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81,96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7.2.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падеже;--&gt;&lt;--опираться на грамматический анализ при объяснении выбора тире и места его постановки в предложении. Cоблюдать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45,79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49,84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45,1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51,6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8.1.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  опираться на грамматический анализ при объяснении расстановки знаков препинания в предложении. Cоблюдать в речевой практике основные  орфографические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58,31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59,89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73,53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62,68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8.2.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  опираться на грамматический анализ при объяснении расстановки знаков препинания в предложении. Cоблюдать в речевой практике основные  орфографические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52,81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54,98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49,02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56,67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9. Владеть навыками изучающего чтения и информационной переработки прочитанного материала;  адекватно понимать тексты различных функционально-смысловых типов речи и функциональных разновидностей языка;  анализировать текст с точки зрения его основной мысли, адекватно формулировать основную мысль текста в письменной форме  Использовать при работе с текстом разные виды чтения (поисковое, просмотровое, ознакомительное, изучающее, реферативное)/соблюдать культуру чтения, говорения, аудирования и письма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44,51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40,74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56,86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50,43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 xml:space="preserve">10. Осуществлять информационную переработку прочитанного текста, передавать его содержание в виде плана в письменной форме.  Использовать при работе с текстом разные виды чтения (поисковое, просмотровое, ознакомительное, изучающее, </w:t>
            </w:r>
            <w:r w:rsidRPr="006B398F">
              <w:rPr>
                <w:rFonts w:ascii="Times New Roman" w:hAnsi="Times New Roman" w:cs="Times New Roman"/>
              </w:rPr>
              <w:lastRenderedPageBreak/>
              <w:t>реферативное). Владеть умениями информационно перерабатывать прочитанные и прослушанные тексты и представлять их в виде тезисов, конспектов, аннотаций, рефератов;   соблюдать культуру чтения, говорения, аудирования и письма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57,17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55,92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59,48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59,84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11. Понимать целостный смысл текста, находить в тексте требуемую информацию с целью подтверждения выдвинутых тезисов,  на основе которых необходимо построить речевое высказывание в письменной форме.  Использовать при работе с текстом разные виды чтения (поисковое, просмотровое, ознакомительное, изучающее, реферативное). Проводить самостоятельный поиск текстовой и нетекстовой информации, отбирать и анализировать полученную информацию; соблюдать культуру чтения, говорения, аудирования и письма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60,49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58,17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75,49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61,88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12.1. 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высказывании.Распознавать уровни и единицы языка в предъявленном тексте и видеть взаимосвязь между ними; создавать устные и письменные высказывания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58,96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54,58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58,82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63,98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12.2. 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высказывании.Распознавать уровни и единицы языка в предъявленном тексте и видеть взаимосвязь между ними; создавать устные и письменные высказывания. Соблюдать культуру чтения, говорения, аудирования и письма; осуществлять речевой самоконтроль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43,82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36,27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45,3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13.1. Распознавать стилистическую принадлежность слова и подбирать к слову близкие по значению слова (синонимы).  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аудирования и письма; осуществлять речевой самоконтроль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40,02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45,62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47,06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47,73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13.2. Распознавать стилистическую принадлежность слова и подбирать к слову близкие по значению слова (синонимы).  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аудирования и письма; осуществлять речевой самоконтроль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55,4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58,67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54,9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60,06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14.1. Распознавать значение фразеологической единицы;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фразеологизма; умение  строить монологическое контекстное высказывание 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ситуации;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56,82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58,17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85,29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59,65</w:t>
            </w:r>
          </w:p>
        </w:tc>
      </w:tr>
      <w:tr w:rsidR="006B398F" w:rsidRPr="006B398F" w:rsidTr="006B398F">
        <w:trPr>
          <w:trHeight w:val="300"/>
        </w:trPr>
        <w:tc>
          <w:tcPr>
            <w:tcW w:w="5259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14.2. Распознавать значение фразеологической единицы;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фразеологизма; умение  строить монологическое контекстное высказывание 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44,48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42,49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62,75</w:t>
            </w:r>
          </w:p>
        </w:tc>
        <w:tc>
          <w:tcPr>
            <w:tcW w:w="850" w:type="dxa"/>
            <w:noWrap/>
            <w:hideMark/>
          </w:tcPr>
          <w:p w:rsidR="006B398F" w:rsidRPr="006B398F" w:rsidRDefault="006B398F" w:rsidP="006B398F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B398F">
              <w:rPr>
                <w:rFonts w:ascii="Times New Roman" w:hAnsi="Times New Roman" w:cs="Times New Roman"/>
              </w:rPr>
              <w:t>45,12</w:t>
            </w:r>
          </w:p>
        </w:tc>
      </w:tr>
    </w:tbl>
    <w:p w:rsidR="006B398F" w:rsidRPr="006B7CFB" w:rsidRDefault="006B398F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3D25DC" w:rsidRPr="006B7CFB" w:rsidRDefault="003D25DC" w:rsidP="006B7CFB">
      <w:pPr>
        <w:pStyle w:val="13NormDOC-txt"/>
        <w:spacing w:before="0"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</w:rPr>
      </w:pPr>
      <w:r w:rsidRPr="006B7CFB">
        <w:rPr>
          <w:rStyle w:val="propis"/>
          <w:rFonts w:ascii="Times New Roman" w:hAnsi="Times New Roman" w:cs="Times New Roman"/>
        </w:rPr>
        <w:lastRenderedPageBreak/>
        <w:t>Математика</w:t>
      </w:r>
    </w:p>
    <w:tbl>
      <w:tblPr>
        <w:tblW w:w="10206" w:type="dxa"/>
        <w:tblInd w:w="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1855"/>
        <w:gridCol w:w="566"/>
        <w:gridCol w:w="566"/>
        <w:gridCol w:w="566"/>
        <w:gridCol w:w="708"/>
        <w:gridCol w:w="554"/>
        <w:gridCol w:w="720"/>
        <w:gridCol w:w="708"/>
        <w:gridCol w:w="566"/>
        <w:gridCol w:w="566"/>
        <w:gridCol w:w="566"/>
        <w:gridCol w:w="554"/>
        <w:gridCol w:w="719"/>
      </w:tblGrid>
      <w:tr w:rsidR="00C245AA" w:rsidRPr="006B7CFB" w:rsidTr="00642815">
        <w:trPr>
          <w:trHeight w:val="60"/>
          <w:tblHeader/>
        </w:trPr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Класс</w:t>
            </w:r>
          </w:p>
        </w:tc>
        <w:tc>
          <w:tcPr>
            <w:tcW w:w="18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Учитель</w:t>
            </w:r>
          </w:p>
        </w:tc>
        <w:tc>
          <w:tcPr>
            <w:tcW w:w="24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III четверти</w:t>
            </w:r>
          </w:p>
        </w:tc>
        <w:tc>
          <w:tcPr>
            <w:tcW w:w="5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У,%</w:t>
            </w:r>
          </w:p>
        </w:tc>
        <w:tc>
          <w:tcPr>
            <w:tcW w:w="720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К,</w:t>
            </w:r>
          </w:p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4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ВПР</w:t>
            </w:r>
          </w:p>
        </w:tc>
        <w:tc>
          <w:tcPr>
            <w:tcW w:w="5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У,%</w:t>
            </w:r>
          </w:p>
        </w:tc>
        <w:tc>
          <w:tcPr>
            <w:tcW w:w="719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К,</w:t>
            </w:r>
          </w:p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C245AA" w:rsidRPr="006B7CFB" w:rsidTr="00642815">
        <w:trPr>
          <w:trHeight w:val="60"/>
          <w:tblHeader/>
        </w:trPr>
        <w:tc>
          <w:tcPr>
            <w:tcW w:w="9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245AA" w:rsidRPr="006B7CFB" w:rsidRDefault="00C245AA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18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245AA" w:rsidRPr="006B7CFB" w:rsidRDefault="00C245AA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5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245AA" w:rsidRPr="006B7CFB" w:rsidRDefault="00C245AA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20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245AA" w:rsidRPr="006B7CFB" w:rsidRDefault="00C245AA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  <w:vAlign w:val="center"/>
          </w:tcPr>
          <w:p w:rsidR="00C245AA" w:rsidRPr="006B7CFB" w:rsidRDefault="00C245AA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55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245AA" w:rsidRPr="006B7CFB" w:rsidRDefault="00C245AA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19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245AA" w:rsidRPr="006B7CFB" w:rsidRDefault="00C245AA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</w:tr>
      <w:tr w:rsidR="00C245AA" w:rsidRPr="006B7CFB" w:rsidTr="00642815">
        <w:trPr>
          <w:trHeight w:val="60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245AA" w:rsidRPr="006B7CFB" w:rsidRDefault="002A11B3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6</w:t>
            </w:r>
            <w:r w:rsidR="00C245AA" w:rsidRPr="006B7CFB">
              <w:rPr>
                <w:rStyle w:val="propis"/>
                <w:rFonts w:ascii="Times New Roman" w:hAnsi="Times New Roman" w:cs="Times New Roman"/>
              </w:rPr>
              <w:t>А,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6</w:t>
            </w:r>
            <w:r w:rsidR="00C245AA" w:rsidRPr="006B7CFB">
              <w:rPr>
                <w:rStyle w:val="propis"/>
                <w:rFonts w:ascii="Times New Roman" w:hAnsi="Times New Roman" w:cs="Times New Roman"/>
              </w:rPr>
              <w:t xml:space="preserve">Б, </w:t>
            </w:r>
            <w:r w:rsidRPr="006B7CFB">
              <w:rPr>
                <w:rStyle w:val="propis"/>
                <w:rFonts w:ascii="Times New Roman" w:hAnsi="Times New Roman" w:cs="Times New Roman"/>
              </w:rPr>
              <w:t>6</w:t>
            </w:r>
            <w:r w:rsidR="00C245AA" w:rsidRPr="006B7CFB">
              <w:rPr>
                <w:rStyle w:val="propis"/>
                <w:rFonts w:ascii="Times New Roman" w:hAnsi="Times New Roman" w:cs="Times New Roman"/>
              </w:rPr>
              <w:t>В</w:t>
            </w:r>
          </w:p>
        </w:tc>
        <w:tc>
          <w:tcPr>
            <w:tcW w:w="1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245AA" w:rsidRPr="006B7CFB" w:rsidRDefault="00C245AA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245AA" w:rsidRPr="006B7CFB" w:rsidRDefault="00642815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245AA" w:rsidRPr="006B7CFB" w:rsidRDefault="00642815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245AA" w:rsidRPr="006B7CFB" w:rsidRDefault="00642815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245AA" w:rsidRPr="006B7CFB" w:rsidRDefault="00642815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245AA" w:rsidRPr="006B7CFB" w:rsidRDefault="00642815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245AA" w:rsidRPr="006B7CFB" w:rsidRDefault="00642815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245AA" w:rsidRPr="006B7CFB" w:rsidRDefault="00642815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245AA" w:rsidRPr="006B7CFB" w:rsidRDefault="00642815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245AA" w:rsidRPr="006B7CFB" w:rsidRDefault="00642815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245AA" w:rsidRPr="006B7CFB" w:rsidRDefault="00642815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3" w:type="dxa"/>
              <w:bottom w:w="99" w:type="dxa"/>
              <w:right w:w="43" w:type="dxa"/>
            </w:tcMar>
          </w:tcPr>
          <w:p w:rsidR="00C245AA" w:rsidRPr="006B7CFB" w:rsidRDefault="00642815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7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245AA" w:rsidRPr="006B7CFB" w:rsidRDefault="00642815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</w:tr>
    </w:tbl>
    <w:p w:rsidR="003D25DC" w:rsidRPr="006B7CFB" w:rsidRDefault="00642815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ВПР-2021: У=100%, К=55%</w:t>
      </w:r>
    </w:p>
    <w:tbl>
      <w:tblPr>
        <w:tblStyle w:val="a8"/>
        <w:tblW w:w="10201" w:type="dxa"/>
        <w:tblLook w:val="04A0" w:firstRow="1" w:lastRow="0" w:firstColumn="1" w:lastColumn="0" w:noHBand="0" w:noVBand="1"/>
      </w:tblPr>
      <w:tblGrid>
        <w:gridCol w:w="4248"/>
        <w:gridCol w:w="5953"/>
      </w:tblGrid>
      <w:tr w:rsidR="00642815" w:rsidRPr="006B7CFB" w:rsidTr="006B7CFB">
        <w:trPr>
          <w:trHeight w:val="4393"/>
        </w:trPr>
        <w:tc>
          <w:tcPr>
            <w:tcW w:w="4248" w:type="dxa"/>
          </w:tcPr>
          <w:p w:rsidR="00642815" w:rsidRPr="006B7CFB" w:rsidRDefault="00642815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8890</wp:posOffset>
                  </wp:positionV>
                  <wp:extent cx="2447925" cy="2409825"/>
                  <wp:effectExtent l="0" t="0" r="9525" b="9525"/>
                  <wp:wrapTight wrapText="bothSides">
                    <wp:wrapPolygon edited="0">
                      <wp:start x="0" y="0"/>
                      <wp:lineTo x="0" y="21515"/>
                      <wp:lineTo x="21516" y="21515"/>
                      <wp:lineTo x="21516" y="0"/>
                      <wp:lineTo x="0" y="0"/>
                    </wp:wrapPolygon>
                  </wp:wrapTight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642815" w:rsidRPr="006B7CFB" w:rsidRDefault="00642815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  <w:b/>
              </w:rPr>
              <w:t>Вывод: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сравнительный анализ итогов III четверти и результатов ВПР показал следующее: понизили отметку – </w:t>
            </w:r>
            <w:r w:rsidR="00E44B48" w:rsidRPr="006B7CFB">
              <w:rPr>
                <w:rStyle w:val="propis"/>
                <w:rFonts w:ascii="Times New Roman" w:hAnsi="Times New Roman" w:cs="Times New Roman"/>
              </w:rPr>
              <w:t>13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обучающихся (</w:t>
            </w:r>
            <w:r w:rsidR="00E44B48" w:rsidRPr="006B7CFB">
              <w:rPr>
                <w:rStyle w:val="propis"/>
                <w:rFonts w:ascii="Times New Roman" w:hAnsi="Times New Roman" w:cs="Times New Roman"/>
              </w:rPr>
              <w:t>25</w:t>
            </w:r>
            <w:r w:rsidRPr="006B7CFB">
              <w:rPr>
                <w:rStyle w:val="propis"/>
                <w:rFonts w:ascii="Times New Roman" w:hAnsi="Times New Roman" w:cs="Times New Roman"/>
              </w:rPr>
              <w:t>%); подтвердили отметку – 2</w:t>
            </w:r>
            <w:r w:rsidR="00E44B48" w:rsidRPr="006B7CFB">
              <w:rPr>
                <w:rStyle w:val="propis"/>
                <w:rFonts w:ascii="Times New Roman" w:hAnsi="Times New Roman" w:cs="Times New Roman"/>
              </w:rPr>
              <w:t>2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обучающ</w:t>
            </w:r>
            <w:r w:rsidR="00E44B48" w:rsidRPr="006B7CFB">
              <w:rPr>
                <w:rStyle w:val="propis"/>
                <w:rFonts w:ascii="Times New Roman" w:hAnsi="Times New Roman" w:cs="Times New Roman"/>
              </w:rPr>
              <w:t>ихся (42%); повысили отметку – 3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обучающихся (</w:t>
            </w:r>
            <w:r w:rsidR="00E44B48" w:rsidRPr="006B7CFB">
              <w:rPr>
                <w:rStyle w:val="propis"/>
                <w:rFonts w:ascii="Times New Roman" w:hAnsi="Times New Roman" w:cs="Times New Roman"/>
              </w:rPr>
              <w:t>6</w:t>
            </w:r>
            <w:r w:rsidRPr="006B7CFB">
              <w:rPr>
                <w:rStyle w:val="propis"/>
                <w:rFonts w:ascii="Times New Roman" w:hAnsi="Times New Roman" w:cs="Times New Roman"/>
              </w:rPr>
              <w:t>%).</w:t>
            </w:r>
          </w:p>
          <w:p w:rsidR="00642815" w:rsidRPr="006B7CFB" w:rsidRDefault="00642815" w:rsidP="006B7CFB">
            <w:pPr>
              <w:pStyle w:val="13NormDOC-txt"/>
              <w:spacing w:before="0" w:line="240" w:lineRule="auto"/>
              <w:ind w:left="0" w:right="0"/>
              <w:rPr>
                <w:rStyle w:val="propis"/>
                <w:rFonts w:ascii="Times New Roman" w:hAnsi="Times New Roman" w:cs="Times New Roman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 xml:space="preserve">Сравнительный анализ результатов ВПР-2021 и весенних ВПР-2022 по </w:t>
            </w:r>
            <w:r w:rsidR="00E44B48" w:rsidRPr="006B7CFB">
              <w:rPr>
                <w:rStyle w:val="propis"/>
                <w:rFonts w:ascii="Times New Roman" w:hAnsi="Times New Roman" w:cs="Times New Roman"/>
              </w:rPr>
              <w:t>математике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показал </w:t>
            </w:r>
            <w:r w:rsidR="00E44B48" w:rsidRPr="006B7CFB">
              <w:rPr>
                <w:rStyle w:val="propis"/>
                <w:rFonts w:ascii="Times New Roman" w:hAnsi="Times New Roman" w:cs="Times New Roman"/>
              </w:rPr>
              <w:t>отрицательную динамику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уровня обученности обучающихся 6-х классов, что говорит о </w:t>
            </w:r>
            <w:r w:rsidR="00E44B48" w:rsidRPr="006B7CFB">
              <w:rPr>
                <w:rStyle w:val="propis"/>
                <w:rFonts w:ascii="Times New Roman" w:hAnsi="Times New Roman" w:cs="Times New Roman"/>
              </w:rPr>
              <w:t>понижении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качества знаний по предмету.</w:t>
            </w:r>
          </w:p>
          <w:p w:rsidR="00E44B48" w:rsidRPr="006B7CFB" w:rsidRDefault="00E44B48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ВПР-2021: У=100%, К=55%</w:t>
            </w:r>
          </w:p>
          <w:p w:rsidR="00642815" w:rsidRPr="006B7CFB" w:rsidRDefault="00642815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ВПР-2022 У=</w:t>
            </w:r>
            <w:r w:rsidR="00E44B48" w:rsidRPr="006B7CFB">
              <w:rPr>
                <w:rFonts w:ascii="Times New Roman" w:hAnsi="Times New Roman" w:cs="Times New Roman"/>
                <w:sz w:val="22"/>
                <w:szCs w:val="22"/>
              </w:rPr>
              <w:t>93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 К=</w:t>
            </w:r>
            <w:r w:rsidR="00E44B48" w:rsidRPr="006B7CFB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642815" w:rsidRPr="006B7CFB" w:rsidRDefault="00642815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Успеваемость </w:t>
            </w:r>
            <w:r w:rsidR="00E44B48"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понизилась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на 7%, качество понизилось на </w:t>
            </w:r>
            <w:r w:rsidR="00E44B48"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2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%</w:t>
            </w:r>
          </w:p>
          <w:p w:rsidR="00642815" w:rsidRPr="006B7CFB" w:rsidRDefault="00642815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Результаты ВПР-2021 У=</w:t>
            </w:r>
            <w:r w:rsidR="00E44B48"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100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%, </w:t>
            </w:r>
            <w:r w:rsidR="00E44B48"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выше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70%, </w:t>
            </w:r>
          </w:p>
          <w:p w:rsidR="00642815" w:rsidRPr="006B7CFB" w:rsidRDefault="00642815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Результаты ВПР-2022 У=</w:t>
            </w:r>
            <w:r w:rsidR="00E44B48"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93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% , выше 70%.</w:t>
            </w:r>
          </w:p>
        </w:tc>
      </w:tr>
    </w:tbl>
    <w:p w:rsidR="00642815" w:rsidRPr="006B7CFB" w:rsidRDefault="00642815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3D25DC" w:rsidRDefault="006E22A8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>
            <wp:extent cx="6191250" cy="27908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A8" w:rsidRDefault="006E22A8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61817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34"/>
        <w:gridCol w:w="1075"/>
        <w:gridCol w:w="957"/>
        <w:gridCol w:w="985"/>
        <w:gridCol w:w="974"/>
        <w:gridCol w:w="811"/>
      </w:tblGrid>
      <w:tr w:rsidR="006E22A8" w:rsidRPr="006E22A8" w:rsidTr="006E22A8">
        <w:trPr>
          <w:trHeight w:val="36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6E22A8">
              <w:rPr>
                <w:rFonts w:ascii="Times New Roman" w:hAnsi="Times New Roman" w:cs="Times New Roman"/>
                <w:b/>
                <w:bCs/>
              </w:rPr>
              <w:t>ВПР 2022 весна Математика 6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6E22A8">
              <w:rPr>
                <w:rFonts w:ascii="Times New Roman" w:hAnsi="Times New Roman" w:cs="Times New Roman"/>
                <w:b/>
                <w:bCs/>
              </w:rPr>
              <w:t>Достижение планируемых результатов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6E22A8">
              <w:rPr>
                <w:rFonts w:ascii="Times New Roman" w:hAnsi="Times New Roman" w:cs="Times New Roman"/>
                <w:b/>
                <w:bCs/>
              </w:rPr>
              <w:t>Предмет: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6E22A8">
              <w:rPr>
                <w:rFonts w:ascii="Times New Roman" w:hAnsi="Times New Roman" w:cs="Times New Roman"/>
                <w:b/>
                <w:bCs/>
              </w:rPr>
              <w:t>Максимальный первичный балл: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6E22A8">
              <w:rPr>
                <w:rFonts w:ascii="Times New Roman" w:hAnsi="Times New Roman" w:cs="Times New Roman"/>
                <w:b/>
                <w:bCs/>
              </w:rPr>
              <w:t>Дата: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06.07.2022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6E22A8">
              <w:rPr>
                <w:rFonts w:ascii="Times New Roman" w:hAnsi="Times New Roman" w:cs="Times New Roman"/>
                <w:b/>
                <w:bCs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6E22A8">
              <w:rPr>
                <w:rFonts w:ascii="Times New Roman" w:hAnsi="Times New Roman" w:cs="Times New Roman"/>
                <w:b/>
                <w:bCs/>
              </w:rPr>
              <w:t>Макс балл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Иркутская обл.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 xml:space="preserve">Иркутский район 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МОУ ИРМО «Усть-Кудинская СОШ»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РФ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8641 уч.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1728 уч.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53 уч.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215306 уч.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1. Развитие представлений о числе и числовых системах от натуральных до действительных чисел. Оперировать на базовом уровне понятием целое число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74,04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74,25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81,13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80,74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2. Развитие представлений о числе и числовых системах от натуральных до действительных чисел. Оперировать на базовом уровне понятием обыкновенная дробь, смешанное число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65,47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67,48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86,79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72,15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3. Развитие представлений о числе и числовых системах от натуральных до действительных чисел. Решать задачи на нахождение части числа и числа по его части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45,9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56,31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84,91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52,85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4. Развитие представлений о числе и числовых системах от натуральных до действительных чисел. Оперировать на базовом уровне понятием десятичная дробь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58,27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61,86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75,47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64,75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5. Умение пользоваться оценкой и прикидкой при практических расчетах. Оценивать размеры реальных объектов окружающего мира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72,95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78,82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69,81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78,96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6.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79,06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77,36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82,88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lastRenderedPageBreak/>
              <w:t>7. Овладение символьным языком алгебры. Оперировать понятием модуль числа, геометрическая интерпретация модуля числа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41,29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46,93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67,92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48,39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8. Развитие представлений о числе и числовых системах от натуральных до действительных чисел. Сравнивать рациональные числа / упорядочивать числа, записанные в виде обыкновенных дробей, десятичных дробей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64,6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69,5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60,38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68,73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9.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29,85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26,01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39,62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33,21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10. Умение анализировать, извлекать необходимую информацию. 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70,73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77,95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84,91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73,43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11. 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29,94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25,64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22,64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34,4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12. Овладение геометрическим языком, развитие навыков изобразительных умений, навыков геометрических построений. 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 Изображать изучаемые фигуры от руки и с помощью линейки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47,43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52,43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81,13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50,19</w:t>
            </w:r>
          </w:p>
        </w:tc>
      </w:tr>
      <w:tr w:rsidR="006E22A8" w:rsidRPr="006E22A8" w:rsidTr="006E22A8">
        <w:trPr>
          <w:trHeight w:val="300"/>
        </w:trPr>
        <w:tc>
          <w:tcPr>
            <w:tcW w:w="5241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13.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7,84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2,83</w:t>
            </w:r>
          </w:p>
        </w:tc>
        <w:tc>
          <w:tcPr>
            <w:tcW w:w="850" w:type="dxa"/>
            <w:noWrap/>
            <w:hideMark/>
          </w:tcPr>
          <w:p w:rsidR="006E22A8" w:rsidRPr="006E22A8" w:rsidRDefault="006E22A8" w:rsidP="006E22A8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6E22A8">
              <w:rPr>
                <w:rFonts w:ascii="Times New Roman" w:hAnsi="Times New Roman" w:cs="Times New Roman"/>
              </w:rPr>
              <w:t>11,76</w:t>
            </w:r>
          </w:p>
        </w:tc>
      </w:tr>
    </w:tbl>
    <w:p w:rsidR="006E22A8" w:rsidRPr="006B7CFB" w:rsidRDefault="006E22A8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bCs/>
        </w:rPr>
      </w:pPr>
      <w:r w:rsidRPr="006B7CFB">
        <w:rPr>
          <w:rStyle w:val="propis"/>
          <w:rFonts w:ascii="Times New Roman" w:hAnsi="Times New Roman" w:cs="Times New Roman"/>
          <w:b/>
          <w:bCs/>
        </w:rPr>
        <w:t xml:space="preserve">Итоги весенних ВПР-2022 в </w:t>
      </w:r>
      <w:r w:rsidR="006B7CFB">
        <w:rPr>
          <w:rStyle w:val="propis"/>
          <w:rFonts w:ascii="Times New Roman" w:hAnsi="Times New Roman" w:cs="Times New Roman"/>
          <w:b/>
          <w:bCs/>
        </w:rPr>
        <w:t>7</w:t>
      </w:r>
      <w:r w:rsidRPr="006B7CFB">
        <w:rPr>
          <w:rStyle w:val="propis"/>
          <w:rFonts w:ascii="Times New Roman" w:hAnsi="Times New Roman" w:cs="Times New Roman"/>
          <w:b/>
          <w:bCs/>
        </w:rPr>
        <w:t>-х классах</w:t>
      </w:r>
    </w:p>
    <w:p w:rsidR="00B8678E" w:rsidRPr="006B7CFB" w:rsidRDefault="00FE3D9F" w:rsidP="006B7CF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spacing w:val="-1"/>
        </w:rPr>
      </w:pPr>
      <w:r w:rsidRPr="006B7CFB">
        <w:rPr>
          <w:rStyle w:val="propis"/>
          <w:rFonts w:ascii="Times New Roman" w:hAnsi="Times New Roman" w:cs="Times New Roman"/>
          <w:b/>
          <w:spacing w:val="-1"/>
        </w:rPr>
        <w:t xml:space="preserve">Обучающиеся </w:t>
      </w:r>
      <w:r w:rsidR="006B7CFB" w:rsidRPr="006B7CFB">
        <w:rPr>
          <w:rStyle w:val="propis"/>
          <w:rFonts w:ascii="Times New Roman" w:hAnsi="Times New Roman" w:cs="Times New Roman"/>
          <w:b/>
          <w:spacing w:val="-1"/>
        </w:rPr>
        <w:t>7</w:t>
      </w:r>
      <w:r w:rsidRPr="006B7CFB">
        <w:rPr>
          <w:rStyle w:val="propis"/>
          <w:rFonts w:ascii="Times New Roman" w:hAnsi="Times New Roman" w:cs="Times New Roman"/>
          <w:b/>
          <w:spacing w:val="-1"/>
        </w:rPr>
        <w:t>-х классов написали всеро</w:t>
      </w:r>
      <w:r w:rsidR="000E2281">
        <w:rPr>
          <w:rStyle w:val="propis"/>
          <w:rFonts w:ascii="Times New Roman" w:hAnsi="Times New Roman" w:cs="Times New Roman"/>
          <w:b/>
          <w:spacing w:val="-1"/>
        </w:rPr>
        <w:t>ссийские проверочные работы за 7</w:t>
      </w:r>
      <w:r w:rsidRPr="006B7CFB">
        <w:rPr>
          <w:rStyle w:val="propis"/>
          <w:rFonts w:ascii="Times New Roman" w:hAnsi="Times New Roman" w:cs="Times New Roman"/>
          <w:b/>
          <w:spacing w:val="-1"/>
        </w:rPr>
        <w:t xml:space="preserve">-й класс по </w:t>
      </w:r>
      <w:r w:rsidR="006B7CFB" w:rsidRPr="006B7CFB">
        <w:rPr>
          <w:rStyle w:val="propis"/>
          <w:rFonts w:ascii="Times New Roman" w:hAnsi="Times New Roman" w:cs="Times New Roman"/>
          <w:b/>
          <w:spacing w:val="-1"/>
        </w:rPr>
        <w:t>двум</w:t>
      </w:r>
      <w:r w:rsidRPr="006B7CFB">
        <w:rPr>
          <w:rStyle w:val="propis"/>
          <w:rFonts w:ascii="Times New Roman" w:hAnsi="Times New Roman" w:cs="Times New Roman"/>
          <w:b/>
          <w:spacing w:val="-1"/>
        </w:rPr>
        <w:t xml:space="preserve"> учебн</w:t>
      </w:r>
      <w:r w:rsidR="006B7CFB" w:rsidRPr="006B7CFB">
        <w:rPr>
          <w:rStyle w:val="propis"/>
          <w:rFonts w:ascii="Times New Roman" w:hAnsi="Times New Roman" w:cs="Times New Roman"/>
          <w:b/>
          <w:spacing w:val="-1"/>
        </w:rPr>
        <w:t>ым предметам</w:t>
      </w:r>
      <w:r w:rsidR="006B7CFB" w:rsidRPr="006B7CFB">
        <w:rPr>
          <w:b/>
        </w:rPr>
        <w:t xml:space="preserve"> </w:t>
      </w:r>
      <w:r w:rsidR="006B7CFB" w:rsidRPr="006B7CFB">
        <w:rPr>
          <w:rStyle w:val="propis"/>
          <w:rFonts w:ascii="Times New Roman" w:hAnsi="Times New Roman" w:cs="Times New Roman"/>
          <w:b/>
          <w:spacing w:val="-1"/>
        </w:rPr>
        <w:t>русский язык, математика – во всех классах данной параллели</w:t>
      </w:r>
    </w:p>
    <w:p w:rsidR="00B8678E" w:rsidRPr="006B7CFB" w:rsidRDefault="00B8678E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0206" w:type="dxa"/>
        <w:tblInd w:w="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701"/>
        <w:gridCol w:w="708"/>
        <w:gridCol w:w="709"/>
        <w:gridCol w:w="567"/>
        <w:gridCol w:w="567"/>
        <w:gridCol w:w="660"/>
        <w:gridCol w:w="758"/>
        <w:gridCol w:w="567"/>
        <w:gridCol w:w="567"/>
        <w:gridCol w:w="567"/>
        <w:gridCol w:w="567"/>
        <w:gridCol w:w="555"/>
        <w:gridCol w:w="720"/>
      </w:tblGrid>
      <w:tr w:rsidR="000E2281" w:rsidRPr="006B7CFB" w:rsidTr="000E2281">
        <w:trPr>
          <w:trHeight w:val="60"/>
          <w:tblHeader/>
        </w:trPr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0E2281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Класс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0E2281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Предмет</w:t>
            </w:r>
          </w:p>
        </w:tc>
        <w:tc>
          <w:tcPr>
            <w:tcW w:w="255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0E2281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III четверти</w:t>
            </w:r>
          </w:p>
        </w:tc>
        <w:tc>
          <w:tcPr>
            <w:tcW w:w="6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0E2281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У,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58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E2281" w:rsidRPr="006B7CFB" w:rsidRDefault="000E2281" w:rsidP="000E2281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К,%</w:t>
            </w:r>
          </w:p>
        </w:tc>
        <w:tc>
          <w:tcPr>
            <w:tcW w:w="226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0E2281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ВПР</w:t>
            </w:r>
          </w:p>
        </w:tc>
        <w:tc>
          <w:tcPr>
            <w:tcW w:w="5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0E2281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У,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20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E2281" w:rsidRPr="006B7CFB" w:rsidRDefault="000E2281" w:rsidP="000E2281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К,%</w:t>
            </w:r>
          </w:p>
        </w:tc>
      </w:tr>
      <w:tr w:rsidR="000E2281" w:rsidRPr="006B7CFB" w:rsidTr="000E2281">
        <w:trPr>
          <w:trHeight w:val="60"/>
          <w:tblHeader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2281" w:rsidRPr="006B7CFB" w:rsidRDefault="000E2281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2281" w:rsidRPr="006B7CFB" w:rsidRDefault="000E2281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6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E2281" w:rsidRPr="006B7CFB" w:rsidRDefault="000E2281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58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E2281" w:rsidRPr="006B7CFB" w:rsidRDefault="000E2281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6B7CFB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5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E2281" w:rsidRPr="006B7CFB" w:rsidRDefault="000E2281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20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E2281" w:rsidRPr="006B7CFB" w:rsidRDefault="000E2281" w:rsidP="006B7CFB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</w:tr>
      <w:tr w:rsidR="000E2281" w:rsidRPr="006B7CFB" w:rsidTr="000E2281">
        <w:trPr>
          <w:trHeight w:val="324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0E2281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propis"/>
                <w:rFonts w:ascii="Times New Roman" w:hAnsi="Times New Roman" w:cs="Times New Roman"/>
              </w:rPr>
              <w:t>7А,7б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propis"/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E2281" w:rsidRPr="006B7CFB" w:rsidRDefault="000E2281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E2281" w:rsidRPr="006B7CFB" w:rsidRDefault="000E2281" w:rsidP="006B7CFB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</w:tr>
    </w:tbl>
    <w:p w:rsidR="000E2281" w:rsidRDefault="000E2281" w:rsidP="000E2281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ВПР-2021 У=</w:t>
      </w:r>
      <w:r w:rsidR="0097286B">
        <w:rPr>
          <w:rFonts w:ascii="Times New Roman" w:hAnsi="Times New Roman" w:cs="Times New Roman"/>
          <w:sz w:val="22"/>
          <w:szCs w:val="22"/>
        </w:rPr>
        <w:t>54,9</w:t>
      </w:r>
      <w:r w:rsidRPr="006B7CFB">
        <w:rPr>
          <w:rFonts w:ascii="Times New Roman" w:hAnsi="Times New Roman" w:cs="Times New Roman"/>
          <w:sz w:val="22"/>
          <w:szCs w:val="22"/>
        </w:rPr>
        <w:t>% К=</w:t>
      </w:r>
      <w:r w:rsidR="0097286B">
        <w:rPr>
          <w:rFonts w:ascii="Times New Roman" w:hAnsi="Times New Roman" w:cs="Times New Roman"/>
          <w:sz w:val="22"/>
          <w:szCs w:val="22"/>
        </w:rPr>
        <w:t>27,5</w:t>
      </w:r>
      <w:r w:rsidRPr="006B7CFB">
        <w:rPr>
          <w:rFonts w:ascii="Times New Roman" w:hAnsi="Times New Roman" w:cs="Times New Roman"/>
          <w:sz w:val="22"/>
          <w:szCs w:val="22"/>
        </w:rPr>
        <w:t>%</w:t>
      </w:r>
    </w:p>
    <w:tbl>
      <w:tblPr>
        <w:tblStyle w:val="a8"/>
        <w:tblW w:w="10201" w:type="dxa"/>
        <w:tblLook w:val="04A0" w:firstRow="1" w:lastRow="0" w:firstColumn="1" w:lastColumn="0" w:noHBand="0" w:noVBand="1"/>
      </w:tblPr>
      <w:tblGrid>
        <w:gridCol w:w="4868"/>
        <w:gridCol w:w="5333"/>
      </w:tblGrid>
      <w:tr w:rsidR="0097286B" w:rsidTr="0030340B">
        <w:trPr>
          <w:trHeight w:val="5371"/>
        </w:trPr>
        <w:tc>
          <w:tcPr>
            <w:tcW w:w="4868" w:type="dxa"/>
          </w:tcPr>
          <w:p w:rsidR="0097286B" w:rsidRDefault="0097286B" w:rsidP="000E2281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40005</wp:posOffset>
                  </wp:positionV>
                  <wp:extent cx="2352675" cy="2333625"/>
                  <wp:effectExtent l="0" t="0" r="9525" b="9525"/>
                  <wp:wrapTight wrapText="bothSides">
                    <wp:wrapPolygon edited="0">
                      <wp:start x="0" y="0"/>
                      <wp:lineTo x="0" y="21512"/>
                      <wp:lineTo x="21513" y="21512"/>
                      <wp:lineTo x="21513" y="0"/>
                      <wp:lineTo x="0" y="0"/>
                    </wp:wrapPolygon>
                  </wp:wrapTight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3" w:type="dxa"/>
          </w:tcPr>
          <w:p w:rsidR="0097286B" w:rsidRPr="006B7CFB" w:rsidRDefault="0097286B" w:rsidP="0097286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  <w:b/>
              </w:rPr>
              <w:t>Вывод: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сравнительный анализ итогов III четверти и результатов ВПР показал следующее: понизили отметку – </w:t>
            </w:r>
            <w:r w:rsidR="004854DD">
              <w:rPr>
                <w:rStyle w:val="propis"/>
                <w:rFonts w:ascii="Times New Roman" w:hAnsi="Times New Roman" w:cs="Times New Roman"/>
              </w:rPr>
              <w:t>7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обучающихся (</w:t>
            </w:r>
            <w:r w:rsidR="004854DD">
              <w:rPr>
                <w:rStyle w:val="propis"/>
                <w:rFonts w:ascii="Times New Roman" w:hAnsi="Times New Roman" w:cs="Times New Roman"/>
              </w:rPr>
              <w:t>16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%); подтвердили отметку – </w:t>
            </w:r>
            <w:r w:rsidR="004854DD">
              <w:rPr>
                <w:rStyle w:val="propis"/>
                <w:rFonts w:ascii="Times New Roman" w:hAnsi="Times New Roman" w:cs="Times New Roman"/>
              </w:rPr>
              <w:t>3</w:t>
            </w:r>
            <w:r w:rsidRPr="006B7CFB">
              <w:rPr>
                <w:rStyle w:val="propis"/>
                <w:rFonts w:ascii="Times New Roman" w:hAnsi="Times New Roman" w:cs="Times New Roman"/>
              </w:rPr>
              <w:t>8 обучающихся (</w:t>
            </w:r>
            <w:r w:rsidR="004854DD">
              <w:rPr>
                <w:rStyle w:val="propis"/>
                <w:rFonts w:ascii="Times New Roman" w:hAnsi="Times New Roman" w:cs="Times New Roman"/>
              </w:rPr>
              <w:t>84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%); повысили отметку – </w:t>
            </w:r>
            <w:r w:rsidR="004854DD">
              <w:rPr>
                <w:rStyle w:val="propis"/>
                <w:rFonts w:ascii="Times New Roman" w:hAnsi="Times New Roman" w:cs="Times New Roman"/>
              </w:rPr>
              <w:t>0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обучающихся (</w:t>
            </w:r>
            <w:r w:rsidR="004854DD">
              <w:rPr>
                <w:rStyle w:val="propis"/>
                <w:rFonts w:ascii="Times New Roman" w:hAnsi="Times New Roman" w:cs="Times New Roman"/>
              </w:rPr>
              <w:t>0</w:t>
            </w:r>
            <w:r w:rsidRPr="006B7CFB">
              <w:rPr>
                <w:rStyle w:val="propis"/>
                <w:rFonts w:ascii="Times New Roman" w:hAnsi="Times New Roman" w:cs="Times New Roman"/>
              </w:rPr>
              <w:t>%).</w:t>
            </w:r>
          </w:p>
          <w:p w:rsidR="0097286B" w:rsidRPr="006B7CFB" w:rsidRDefault="0097286B" w:rsidP="0097286B">
            <w:pPr>
              <w:pStyle w:val="13NormDOC-txt"/>
              <w:spacing w:before="0" w:line="240" w:lineRule="auto"/>
              <w:ind w:left="0" w:right="0"/>
              <w:rPr>
                <w:rStyle w:val="propis"/>
                <w:rFonts w:ascii="Times New Roman" w:hAnsi="Times New Roman" w:cs="Times New Roman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>Сравнительный анализ результатов ВПР-2021 и весенних ВПР-2022 по русскому языку показал положительную динамику уровня обученности обучающихся 6-х классов, что говорит о повышении качества знаний по предмету.</w:t>
            </w:r>
          </w:p>
          <w:p w:rsidR="0097286B" w:rsidRPr="006B7CFB" w:rsidRDefault="0097286B" w:rsidP="0097286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ВПР-2021 У=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54,9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 К=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27,5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97286B" w:rsidRPr="006B7CFB" w:rsidRDefault="0097286B" w:rsidP="0097286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ВПР-2022 У=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93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 К=4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97286B" w:rsidRPr="006B7CFB" w:rsidRDefault="0097286B" w:rsidP="0097286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Успеваемость повысилась на 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38,1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%, качество по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высилось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на 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18,5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%</w:t>
            </w:r>
          </w:p>
          <w:p w:rsidR="0097286B" w:rsidRPr="006B7CFB" w:rsidRDefault="0097286B" w:rsidP="0097286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Результаты ВПР-2021 У=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54,9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%, меньше 70%, что считается не допустимо.</w:t>
            </w:r>
          </w:p>
          <w:p w:rsidR="0097286B" w:rsidRDefault="0097286B" w:rsidP="0097286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Результаты ВПР-2022 У=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93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% , выше 70%.</w:t>
            </w:r>
          </w:p>
          <w:p w:rsidR="0097286B" w:rsidRDefault="0030340B" w:rsidP="0030340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30340B">
              <w:rPr>
                <w:rFonts w:ascii="Times New Roman" w:hAnsi="Times New Roman" w:cs="Times New Roman"/>
                <w:i/>
                <w:sz w:val="22"/>
                <w:szCs w:val="22"/>
              </w:rPr>
              <w:t>Результаты весен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них ВПР-2022 свидетельствуют об </w:t>
            </w:r>
            <w:r w:rsidRPr="0030340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объективности оценивания педагогом предметных результатов обучающихся, отметки 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7 детям</w:t>
            </w:r>
            <w:r w:rsidRPr="0030340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з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авысили</w:t>
            </w:r>
            <w:r w:rsidRPr="0030340B"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</w:p>
        </w:tc>
      </w:tr>
    </w:tbl>
    <w:p w:rsidR="0097286B" w:rsidRDefault="00815321" w:rsidP="000E2281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>
            <wp:extent cx="6181725" cy="28956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10079" w:type="dxa"/>
        <w:tblLook w:val="04A0" w:firstRow="1" w:lastRow="0" w:firstColumn="1" w:lastColumn="0" w:noHBand="0" w:noVBand="1"/>
      </w:tblPr>
      <w:tblGrid>
        <w:gridCol w:w="5259"/>
        <w:gridCol w:w="1006"/>
        <w:gridCol w:w="1005"/>
        <w:gridCol w:w="1035"/>
        <w:gridCol w:w="1023"/>
        <w:gridCol w:w="964"/>
      </w:tblGrid>
      <w:tr w:rsidR="00815321" w:rsidRPr="00815321" w:rsidTr="00815321">
        <w:trPr>
          <w:trHeight w:val="36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815321">
              <w:rPr>
                <w:rFonts w:ascii="Times New Roman" w:hAnsi="Times New Roman" w:cs="Times New Roman"/>
                <w:b/>
                <w:bCs/>
              </w:rPr>
              <w:t>ВПР 2022 весна Русский язык 7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815321">
              <w:rPr>
                <w:rFonts w:ascii="Times New Roman" w:hAnsi="Times New Roman" w:cs="Times New Roman"/>
                <w:b/>
                <w:bCs/>
              </w:rPr>
              <w:t>Достижение планируемых результатов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815321">
              <w:rPr>
                <w:rFonts w:ascii="Times New Roman" w:hAnsi="Times New Roman" w:cs="Times New Roman"/>
                <w:b/>
                <w:bCs/>
              </w:rPr>
              <w:t>Предмет: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815321">
              <w:rPr>
                <w:rFonts w:ascii="Times New Roman" w:hAnsi="Times New Roman" w:cs="Times New Roman"/>
                <w:b/>
                <w:bCs/>
              </w:rPr>
              <w:t>Максимальный первичный балл: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815321">
              <w:rPr>
                <w:rFonts w:ascii="Times New Roman" w:hAnsi="Times New Roman" w:cs="Times New Roman"/>
                <w:b/>
                <w:bCs/>
              </w:rPr>
              <w:t>Дата: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06.07.2022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815321">
              <w:rPr>
                <w:rFonts w:ascii="Times New Roman" w:hAnsi="Times New Roman" w:cs="Times New Roman"/>
                <w:b/>
                <w:bCs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815321">
              <w:rPr>
                <w:rFonts w:ascii="Times New Roman" w:hAnsi="Times New Roman" w:cs="Times New Roman"/>
                <w:b/>
                <w:bCs/>
              </w:rPr>
              <w:t>Макс балл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Иркутская обл.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 xml:space="preserve">Иркутский район 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МОУ ИРМО «Усть-Кудинская СОШ»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РФ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8833 уч.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1368 уч.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41 уч.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228192 уч.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lastRenderedPageBreak/>
              <w:t xml:space="preserve">1K1. Соблюдать изученные орфографические и пунктуационные правила при списывании осложненного пропусками орфограмм и пунктограмм текста 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53,67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56,6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70,73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61,25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 xml:space="preserve">1K2. Соблюдать изученные орфографические и пунктуационные правила при списывании осложненного пропусками орфограмм и пунктограмм текста  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43,72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49,29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52,85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48,9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 xml:space="preserve">1K3. Соблюдать изученные орфографические и пунктуационные правила при списывании осложненного пропусками орфограмм и пунктограмм текста  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92,15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93,49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95,12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92,99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 xml:space="preserve">2K1. Проводить морфемный и словообразовательный анализы слов;  проводить морфологический анализ слова;  проводить синтаксический анализ  предложения  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80,01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83,75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90,24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82,55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 xml:space="preserve">2K2. Проводить морфемный и словообразовательный анализы слов;  проводить морфологический анализ слова;  проводить синтаксический анализ  предложения  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57,02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64,06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63,41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60,18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 xml:space="preserve">2K3. Проводить морфемный и словообразовательный анализы слов;  проводить морфологический анализ слова;  проводить синтаксический анализ  предложения  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43,5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47,3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48,78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49,69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 xml:space="preserve">2K4. Проводить морфемный и словообразовательный анализы слов;  проводить морфологический анализ слова;  проводить синтаксический анализ  предложения  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53,92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55,97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48,78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60,99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3.1. 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50,03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53,22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68,29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57,28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3.2. 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42,94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44,59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58,54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49,27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4.1. 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46,61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39,91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68,29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57,56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4.2. 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46,52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38,96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63,41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56,73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 xml:space="preserve">5. Владеть орфоэпическими нормами русского литературного языка   Проводить орфоэпический анализ слова; определять место ударного слога  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67,88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72,26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73,52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 xml:space="preserve">6. Распознавать случаи нарушения грамматических норм русского литературного языка в заданных предложениях и исправлять эти нарушения   Соблюдать основные языковые нормы в устной и письменной речи  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38,58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42,36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69,51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43,6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7.1. Опознавать предложения с причастным оборотом, деепричастным оборотом; находить границы причастных и деепричастных оборотов в предложении; соблюдать изученные пунктуационные нормы в процессе письма; обосновывать выбор предложения и знака препинания в нем, в том числе с помощью графической схемы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59,81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62,28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80,49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64,58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7.2.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44,22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50,07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65,85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47,61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8.1. Опознавать предложения с деепричастным оборотом и обращением; находить границы деепричастного оборота и обращения в предложении; соблюдать изученные пунктуационные нормы в процессе письма; обосновывать выбор предложения и знаков препинания в нем, в том числе с помощью графической схемы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67,5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64,73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90,24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70,62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8.2.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&lt;…&gt;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47,72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50,66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58,54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51,76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9. Анализировать прочитанный текст с точки зрения его основной мысли; распознавать и формулировать основную мысль текста в письменной форме, соблюдая нормы построения предложения и словоупотребления 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48,47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44,08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43,9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52,9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 xml:space="preserve">10. Опознавать функционально-смысловые типы речи, представленные в прочитанном тексте    Владеть навыками различных видов чтения (изучающим, ознакомительным, просмотровым) и информационной переработки прочитанного материала; анализировать текст с точки зрения его принадлежности к функционально-смысловому типу речи и функциональной разновидности языка  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55,8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60,6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31,71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64,05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11.1. Адекватно понимать и интерпретировать прочитанный текст, находить в тексте информацию (ключевые слова и словосочетания) в подтверждение своего ответа на вопрос, строить речевое высказывание в письменной форме с учетом норм построения предложения и словоупотребления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52,76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50,37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37,8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57,52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11.2.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38,44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38,86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24,39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39,16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 xml:space="preserve">12. Распознавать лексическое значение слова с опорой на указанный в задании контекст   Владеть навыками различных видов чтения (изучающим, ознакомительным, просмотровым) и информационной переработки прочитанного материала; проводить лексический анализ слова  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70,76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69,88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78,05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74,87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 xml:space="preserve">13.1. Распознавать стилистически окрашенное слово в заданном контексте, подбирать к найденному слову близкие по значению слова (синонимы) 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  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59,47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58,55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78,05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62,86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 xml:space="preserve">13.2. Распознавать стилистически окрашенное слово в заданном контексте, подбирать к найденному слову близкие по значению слова (синонимы) 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  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49,28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51,1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78,05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53,06</w:t>
            </w:r>
          </w:p>
        </w:tc>
      </w:tr>
      <w:tr w:rsidR="00815321" w:rsidRPr="00815321" w:rsidTr="00815321">
        <w:trPr>
          <w:trHeight w:val="300"/>
        </w:trPr>
        <w:tc>
          <w:tcPr>
            <w:tcW w:w="5259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 xml:space="preserve">14. Адекватно понимать текст, объяснять значение пословицы, строить речевое высказывание в письменной форме с учетом норм построения предложения и словоупотребления   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информации;  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61,72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64,77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57,32</w:t>
            </w:r>
          </w:p>
        </w:tc>
        <w:tc>
          <w:tcPr>
            <w:tcW w:w="964" w:type="dxa"/>
            <w:noWrap/>
            <w:hideMark/>
          </w:tcPr>
          <w:p w:rsidR="00815321" w:rsidRPr="00815321" w:rsidRDefault="00815321" w:rsidP="00815321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815321">
              <w:rPr>
                <w:rFonts w:ascii="Times New Roman" w:hAnsi="Times New Roman" w:cs="Times New Roman"/>
              </w:rPr>
              <w:t>65,06</w:t>
            </w:r>
          </w:p>
        </w:tc>
      </w:tr>
    </w:tbl>
    <w:p w:rsidR="00815321" w:rsidRPr="006B7CFB" w:rsidRDefault="00815321" w:rsidP="000E2281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tbl>
      <w:tblPr>
        <w:tblW w:w="10206" w:type="dxa"/>
        <w:tblInd w:w="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701"/>
        <w:gridCol w:w="708"/>
        <w:gridCol w:w="709"/>
        <w:gridCol w:w="567"/>
        <w:gridCol w:w="567"/>
        <w:gridCol w:w="660"/>
        <w:gridCol w:w="758"/>
        <w:gridCol w:w="567"/>
        <w:gridCol w:w="567"/>
        <w:gridCol w:w="567"/>
        <w:gridCol w:w="567"/>
        <w:gridCol w:w="555"/>
        <w:gridCol w:w="720"/>
      </w:tblGrid>
      <w:tr w:rsidR="000E2281" w:rsidRPr="006B7CFB" w:rsidTr="00805708">
        <w:trPr>
          <w:trHeight w:val="60"/>
          <w:tblHeader/>
        </w:trPr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Класс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Предмет</w:t>
            </w:r>
          </w:p>
        </w:tc>
        <w:tc>
          <w:tcPr>
            <w:tcW w:w="255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III четверти</w:t>
            </w:r>
          </w:p>
        </w:tc>
        <w:tc>
          <w:tcPr>
            <w:tcW w:w="6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У,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58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E2281" w:rsidRPr="006B7CFB" w:rsidRDefault="000E2281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К,%</w:t>
            </w:r>
          </w:p>
        </w:tc>
        <w:tc>
          <w:tcPr>
            <w:tcW w:w="226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ВПР</w:t>
            </w:r>
          </w:p>
        </w:tc>
        <w:tc>
          <w:tcPr>
            <w:tcW w:w="5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У,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20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E2281" w:rsidRPr="006B7CFB" w:rsidRDefault="000E2281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К,%</w:t>
            </w:r>
          </w:p>
        </w:tc>
      </w:tr>
      <w:tr w:rsidR="000E2281" w:rsidRPr="006B7CFB" w:rsidTr="00805708">
        <w:trPr>
          <w:trHeight w:val="60"/>
          <w:tblHeader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2281" w:rsidRPr="006B7CFB" w:rsidRDefault="000E2281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2281" w:rsidRPr="006B7CFB" w:rsidRDefault="000E2281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6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E2281" w:rsidRPr="006B7CFB" w:rsidRDefault="000E2281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58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E2281" w:rsidRPr="006B7CFB" w:rsidRDefault="000E2281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0E2281" w:rsidRPr="006B7CFB" w:rsidRDefault="000E2281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5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0E2281" w:rsidRPr="006B7CFB" w:rsidRDefault="000E2281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20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E2281" w:rsidRPr="006B7CFB" w:rsidRDefault="000E2281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</w:tr>
      <w:tr w:rsidR="000E2281" w:rsidRPr="006B7CFB" w:rsidTr="00805708">
        <w:trPr>
          <w:trHeight w:val="324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propis"/>
                <w:rFonts w:ascii="Times New Roman" w:hAnsi="Times New Roman" w:cs="Times New Roman"/>
              </w:rPr>
              <w:t>7А,7б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propis"/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D43AF0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E2281" w:rsidRPr="006B7CFB" w:rsidRDefault="000E2281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0E2281" w:rsidRPr="006B7CFB" w:rsidRDefault="000E2281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0E2281" w:rsidRPr="006B7CFB" w:rsidRDefault="000E2281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</w:tr>
    </w:tbl>
    <w:p w:rsidR="000E2281" w:rsidRDefault="000E2281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ВПР-2021 У=</w:t>
      </w:r>
      <w:r>
        <w:rPr>
          <w:rFonts w:ascii="Times New Roman" w:hAnsi="Times New Roman" w:cs="Times New Roman"/>
          <w:sz w:val="22"/>
          <w:szCs w:val="22"/>
        </w:rPr>
        <w:t>84,3</w:t>
      </w:r>
      <w:r w:rsidRPr="006B7CFB">
        <w:rPr>
          <w:rFonts w:ascii="Times New Roman" w:hAnsi="Times New Roman" w:cs="Times New Roman"/>
          <w:sz w:val="22"/>
          <w:szCs w:val="22"/>
        </w:rPr>
        <w:t>%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B7CFB">
        <w:rPr>
          <w:rFonts w:ascii="Times New Roman" w:hAnsi="Times New Roman" w:cs="Times New Roman"/>
          <w:sz w:val="22"/>
          <w:szCs w:val="22"/>
        </w:rPr>
        <w:t>К=</w:t>
      </w:r>
      <w:r>
        <w:rPr>
          <w:rFonts w:ascii="Times New Roman" w:hAnsi="Times New Roman" w:cs="Times New Roman"/>
          <w:sz w:val="22"/>
          <w:szCs w:val="22"/>
        </w:rPr>
        <w:t>35,3</w:t>
      </w:r>
      <w:r w:rsidRPr="006B7CFB">
        <w:rPr>
          <w:rFonts w:ascii="Times New Roman" w:hAnsi="Times New Roman" w:cs="Times New Roman"/>
          <w:sz w:val="22"/>
          <w:szCs w:val="22"/>
        </w:rPr>
        <w:t>%</w:t>
      </w:r>
    </w:p>
    <w:tbl>
      <w:tblPr>
        <w:tblStyle w:val="a8"/>
        <w:tblW w:w="10060" w:type="dxa"/>
        <w:tblLook w:val="04A0" w:firstRow="1" w:lastRow="0" w:firstColumn="1" w:lastColumn="0" w:noHBand="0" w:noVBand="1"/>
      </w:tblPr>
      <w:tblGrid>
        <w:gridCol w:w="4868"/>
        <w:gridCol w:w="5192"/>
      </w:tblGrid>
      <w:tr w:rsidR="0097286B" w:rsidTr="00705802">
        <w:trPr>
          <w:trHeight w:val="4397"/>
        </w:trPr>
        <w:tc>
          <w:tcPr>
            <w:tcW w:w="4868" w:type="dxa"/>
          </w:tcPr>
          <w:p w:rsidR="0097286B" w:rsidRDefault="00705802" w:rsidP="006B7CFB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12700</wp:posOffset>
                  </wp:positionV>
                  <wp:extent cx="2124075" cy="2743200"/>
                  <wp:effectExtent l="0" t="0" r="9525" b="0"/>
                  <wp:wrapTight wrapText="bothSides">
                    <wp:wrapPolygon edited="0">
                      <wp:start x="0" y="0"/>
                      <wp:lineTo x="0" y="21450"/>
                      <wp:lineTo x="21503" y="21450"/>
                      <wp:lineTo x="21503" y="0"/>
                      <wp:lineTo x="0" y="0"/>
                    </wp:wrapPolygon>
                  </wp:wrapTight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2" w:type="dxa"/>
          </w:tcPr>
          <w:p w:rsidR="00705802" w:rsidRPr="006B7CFB" w:rsidRDefault="00705802" w:rsidP="00705802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  <w:b/>
              </w:rPr>
              <w:t>Вывод: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сравнительный анализ итогов III четверти и результатов ВПР показал следующее: понизили отметку – </w:t>
            </w:r>
            <w:r w:rsidR="00D43AF0">
              <w:rPr>
                <w:rStyle w:val="propis"/>
                <w:rFonts w:ascii="Times New Roman" w:hAnsi="Times New Roman" w:cs="Times New Roman"/>
              </w:rPr>
              <w:t>5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обучающихся (</w:t>
            </w:r>
            <w:r w:rsidR="00D43AF0">
              <w:rPr>
                <w:rStyle w:val="propis"/>
                <w:rFonts w:ascii="Times New Roman" w:hAnsi="Times New Roman" w:cs="Times New Roman"/>
              </w:rPr>
              <w:t>13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%); подтвердили отметку – </w:t>
            </w:r>
            <w:r w:rsidR="00D43AF0">
              <w:rPr>
                <w:rStyle w:val="propis"/>
                <w:rFonts w:ascii="Times New Roman" w:hAnsi="Times New Roman" w:cs="Times New Roman"/>
              </w:rPr>
              <w:t>32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обучающихся (</w:t>
            </w:r>
            <w:r w:rsidR="00D43AF0">
              <w:rPr>
                <w:rStyle w:val="propis"/>
                <w:rFonts w:ascii="Times New Roman" w:hAnsi="Times New Roman" w:cs="Times New Roman"/>
              </w:rPr>
              <w:t>80</w:t>
            </w:r>
            <w:r w:rsidRPr="006B7CFB">
              <w:rPr>
                <w:rStyle w:val="propis"/>
                <w:rFonts w:ascii="Times New Roman" w:hAnsi="Times New Roman" w:cs="Times New Roman"/>
              </w:rPr>
              <w:t>%); повысили отметку – 3 обучающихся (</w:t>
            </w:r>
            <w:r w:rsidR="00D43AF0">
              <w:rPr>
                <w:rStyle w:val="propis"/>
                <w:rFonts w:ascii="Times New Roman" w:hAnsi="Times New Roman" w:cs="Times New Roman"/>
              </w:rPr>
              <w:t>8</w:t>
            </w:r>
            <w:r w:rsidRPr="006B7CFB">
              <w:rPr>
                <w:rStyle w:val="propis"/>
                <w:rFonts w:ascii="Times New Roman" w:hAnsi="Times New Roman" w:cs="Times New Roman"/>
              </w:rPr>
              <w:t>%).</w:t>
            </w:r>
          </w:p>
          <w:p w:rsidR="00705802" w:rsidRPr="006B7CFB" w:rsidRDefault="00705802" w:rsidP="00705802">
            <w:pPr>
              <w:pStyle w:val="13NormDOC-txt"/>
              <w:spacing w:before="0" w:line="240" w:lineRule="auto"/>
              <w:ind w:left="0" w:right="0"/>
              <w:rPr>
                <w:rStyle w:val="propis"/>
                <w:rFonts w:ascii="Times New Roman" w:hAnsi="Times New Roman" w:cs="Times New Roman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 xml:space="preserve">Сравнительный анализ результатов ВПР-2021 и весенних ВПР-2022 по математике показал </w:t>
            </w:r>
            <w:r w:rsidR="00D43AF0">
              <w:rPr>
                <w:rStyle w:val="propis"/>
                <w:rFonts w:ascii="Times New Roman" w:hAnsi="Times New Roman" w:cs="Times New Roman"/>
              </w:rPr>
              <w:t>положительную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динамику уровня обученности обучающихся </w:t>
            </w:r>
            <w:r w:rsidR="00D43AF0">
              <w:rPr>
                <w:rStyle w:val="propis"/>
                <w:rFonts w:ascii="Times New Roman" w:hAnsi="Times New Roman" w:cs="Times New Roman"/>
              </w:rPr>
              <w:t>7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-х классов, что говорит о </w:t>
            </w:r>
            <w:r w:rsidR="00D43AF0">
              <w:rPr>
                <w:rStyle w:val="propis"/>
                <w:rFonts w:ascii="Times New Roman" w:hAnsi="Times New Roman" w:cs="Times New Roman"/>
              </w:rPr>
              <w:t>повышении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качества знаний по предмету.</w:t>
            </w:r>
          </w:p>
          <w:p w:rsidR="00705802" w:rsidRPr="006B7CFB" w:rsidRDefault="00705802" w:rsidP="00705802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ВПР-2021: У=</w:t>
            </w:r>
            <w:r w:rsidR="00D43AF0">
              <w:rPr>
                <w:rFonts w:ascii="Times New Roman" w:hAnsi="Times New Roman" w:cs="Times New Roman"/>
                <w:sz w:val="22"/>
                <w:szCs w:val="22"/>
              </w:rPr>
              <w:t>84,3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%, К=</w:t>
            </w:r>
            <w:r w:rsidR="00D43AF0">
              <w:rPr>
                <w:rFonts w:ascii="Times New Roman" w:hAnsi="Times New Roman" w:cs="Times New Roman"/>
                <w:sz w:val="22"/>
                <w:szCs w:val="22"/>
              </w:rPr>
              <w:t>35,3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705802" w:rsidRPr="006B7CFB" w:rsidRDefault="00705802" w:rsidP="00705802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ВПР-2022 У=</w:t>
            </w:r>
            <w:r w:rsidR="00D43AF0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 К=</w:t>
            </w:r>
            <w:r w:rsidR="00D43AF0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705802" w:rsidRPr="006B7CFB" w:rsidRDefault="00705802" w:rsidP="00705802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Успеваемость по</w:t>
            </w:r>
            <w:r w:rsidR="00D43AF0">
              <w:rPr>
                <w:rFonts w:ascii="Times New Roman" w:hAnsi="Times New Roman" w:cs="Times New Roman"/>
                <w:i/>
                <w:sz w:val="22"/>
                <w:szCs w:val="22"/>
              </w:rPr>
              <w:t>высилась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на </w:t>
            </w:r>
            <w:r w:rsidR="00D43AF0">
              <w:rPr>
                <w:rFonts w:ascii="Times New Roman" w:hAnsi="Times New Roman" w:cs="Times New Roman"/>
                <w:i/>
                <w:sz w:val="22"/>
                <w:szCs w:val="22"/>
              </w:rPr>
              <w:t>15,7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%, качество </w:t>
            </w:r>
            <w:r w:rsidR="00D43AF0">
              <w:rPr>
                <w:rFonts w:ascii="Times New Roman" w:hAnsi="Times New Roman" w:cs="Times New Roman"/>
                <w:i/>
                <w:sz w:val="22"/>
                <w:szCs w:val="22"/>
              </w:rPr>
              <w:t>повысилось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на </w:t>
            </w:r>
            <w:r w:rsidR="00D43AF0">
              <w:rPr>
                <w:rFonts w:ascii="Times New Roman" w:hAnsi="Times New Roman" w:cs="Times New Roman"/>
                <w:i/>
                <w:sz w:val="22"/>
                <w:szCs w:val="22"/>
              </w:rPr>
              <w:t>10,3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%</w:t>
            </w:r>
          </w:p>
          <w:p w:rsidR="00705802" w:rsidRPr="006B7CFB" w:rsidRDefault="00705802" w:rsidP="00705802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Результаты ВПР-2021 У=</w:t>
            </w:r>
            <w:r w:rsidR="00D43AF0">
              <w:rPr>
                <w:rFonts w:ascii="Times New Roman" w:hAnsi="Times New Roman" w:cs="Times New Roman"/>
                <w:i/>
                <w:sz w:val="22"/>
                <w:szCs w:val="22"/>
              </w:rPr>
              <w:t>84,3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%, выше 70%, </w:t>
            </w:r>
          </w:p>
          <w:p w:rsidR="0097286B" w:rsidRDefault="00705802" w:rsidP="00D43AF0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Результаты ВПР-2022 У=</w:t>
            </w:r>
            <w:r w:rsidR="00D43AF0">
              <w:rPr>
                <w:rFonts w:ascii="Times New Roman" w:hAnsi="Times New Roman" w:cs="Times New Roman"/>
                <w:i/>
                <w:sz w:val="22"/>
                <w:szCs w:val="22"/>
              </w:rPr>
              <w:t>100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% , выше 70%.</w:t>
            </w:r>
          </w:p>
        </w:tc>
      </w:tr>
    </w:tbl>
    <w:p w:rsidR="006D47E9" w:rsidRDefault="006D47E9" w:rsidP="0030340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bCs/>
        </w:rPr>
      </w:pPr>
    </w:p>
    <w:p w:rsidR="006D47E9" w:rsidRDefault="00BE3328" w:rsidP="0030340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bCs/>
        </w:rPr>
      </w:pPr>
      <w:r>
        <w:rPr>
          <w:rStyle w:val="propis"/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6181725" cy="25812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28" w:rsidRDefault="00BE3328" w:rsidP="0030340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bCs/>
        </w:rPr>
      </w:pPr>
      <w:r>
        <w:rPr>
          <w:rStyle w:val="propis"/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6181725" cy="26765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90"/>
        <w:gridCol w:w="1085"/>
        <w:gridCol w:w="966"/>
        <w:gridCol w:w="994"/>
        <w:gridCol w:w="983"/>
        <w:gridCol w:w="718"/>
      </w:tblGrid>
      <w:tr w:rsidR="00BE3328" w:rsidRPr="00BE3328" w:rsidTr="00BE3328">
        <w:trPr>
          <w:trHeight w:val="36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ВПР 2022 весна Математика 7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Достижение планируемых результатов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Предмет: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Математика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Максимальный первичный балл: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19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Дата: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06.07.2022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Макс балл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Иркутская обл.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 xml:space="preserve">Иркутский район </w:t>
            </w:r>
          </w:p>
        </w:tc>
        <w:tc>
          <w:tcPr>
            <w:tcW w:w="737" w:type="dxa"/>
            <w:noWrap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МОУ ИРМО «Усть-Кудинская СОШ»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РФ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8202 уч.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1710 уч.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42 уч.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186369 уч.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 xml:space="preserve">1. Развитие представлений о числе и числовых системах от натуральных до действительных чисел  Оперировать на базовом уровне понятиями «обыкновенная дробь», «смешанное число»  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71,88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70,94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92,86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77,14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 xml:space="preserve">2. Развитие представлений о числе и числовых системах от натуральных до действительных чисел   Оперировать на базовом уровне понятием «десятичная дробь»  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71,63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71,87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66,67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77,16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 xml:space="preserve">3. Умение извлекать информацию, представленную в таблицах, на диаграммах, графиках   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  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77,49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84,39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83,33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80,46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 xml:space="preserve">4. Умение применять изученные понятия, результаты, методы для решения задач практического характера и задач их смежных дисциплин   Записывать числовые значения реальных величин с использованием разных систем измерения  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65,19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64,56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92,86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69,54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 xml:space="preserve">5. Умение применять изученные понятия, результаты, методы для решения задач практического характера и задач их смежных дисциплин   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  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64,94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61,64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76,19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71,43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 xml:space="preserve">6. Умение анализировать, извлекать необходимую информацию      Решать несложные логические задачи, находить пересечение, объединение, подмножество в простейших ситуациях  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82,14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84,39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92,86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84,17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 xml:space="preserve">7. Умение извлекать информацию, представленную в таблицах, на диаграммах, графиках   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  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57,62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61,81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80,95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61,72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 xml:space="preserve">8. Овладение системой функциональных понятий, развитие умения использовать функционально-графические представления   Строить график линейной функции  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40,64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44,97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61,9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43,6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 xml:space="preserve">9. Овладение приёмами решения уравнений, систем уравнений   Оперировать на базовом уровне понятиями «уравнение», «корень уравнения»; решать системы несложных линейных уравнений / решать линейные уравнения и уравнения, сводимые к линейным, с помощью тождественных преобразований  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68,67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70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97,62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71,22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 xml:space="preserve">10. Умение анализировать, извлекать необходимую информацию, пользоваться оценкой и прикидкой при практических расчётах   Оценивать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  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26,44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20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23,81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31,6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 xml:space="preserve">11. Овладение символьным языком алгебры   Выполнять несложные преобразования выражений: раскрывать скобки, приводить подобные слагаемые, использовать формулы сокращённого умножения  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40,22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40,47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71,43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44,65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 xml:space="preserve">12. Развитие представлений о числе и числовых системах от натуральных до действительных чисел  Сравнивать рациональные числа / знать геометрическую интерпретацию целых, рациональных чисел  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52,04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50,44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33,33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51,27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 xml:space="preserve"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  Оперировать на базовом уровне понятиями геометрических фигур; извлекать информацию о геометрических фигурах, представленную на чертежах в явном виде; применять для решения задач геометрические факты  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62,05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71,46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92,86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60,06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 xml:space="preserve">14.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  Оперировать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  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22,29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17,72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17,86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24,7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 xml:space="preserve">15. Развитие умения использовать функционально графические представления для описания реальных зависимостей   Представлять данные в виде таблиц, диаграмм, графиков / иллюстрировать с помощью графика реальную зависимость или процесс по их характеристикам  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55,79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51,29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83,33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54,8</w:t>
            </w:r>
          </w:p>
        </w:tc>
      </w:tr>
      <w:tr w:rsidR="00BE3328" w:rsidRPr="00BE3328" w:rsidTr="00BE3328">
        <w:trPr>
          <w:trHeight w:val="300"/>
        </w:trPr>
        <w:tc>
          <w:tcPr>
            <w:tcW w:w="5241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 xml:space="preserve">16. Развитие умений применять изученные понятия, результаты, методы для решения задач практического характера   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  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2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15,47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10,5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4,76</w:t>
            </w:r>
          </w:p>
        </w:tc>
        <w:tc>
          <w:tcPr>
            <w:tcW w:w="737" w:type="dxa"/>
            <w:noWrap/>
            <w:hideMark/>
          </w:tcPr>
          <w:p w:rsidR="00BE3328" w:rsidRPr="00BE3328" w:rsidRDefault="00BE3328" w:rsidP="00BE3328">
            <w:pPr>
              <w:pStyle w:val="13NormDOC-txt"/>
              <w:spacing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E3328">
              <w:rPr>
                <w:rFonts w:ascii="Times New Roman" w:hAnsi="Times New Roman" w:cs="Times New Roman"/>
                <w:bCs/>
                <w:iCs/>
              </w:rPr>
              <w:t>18,18</w:t>
            </w:r>
          </w:p>
        </w:tc>
      </w:tr>
    </w:tbl>
    <w:p w:rsidR="00BE3328" w:rsidRDefault="00BE3328" w:rsidP="0030340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bCs/>
        </w:rPr>
      </w:pPr>
    </w:p>
    <w:p w:rsidR="0030340B" w:rsidRPr="006B7CFB" w:rsidRDefault="0030340B" w:rsidP="0030340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bCs/>
        </w:rPr>
      </w:pPr>
      <w:r w:rsidRPr="006B7CFB">
        <w:rPr>
          <w:rStyle w:val="propis"/>
          <w:rFonts w:ascii="Times New Roman" w:hAnsi="Times New Roman" w:cs="Times New Roman"/>
          <w:b/>
          <w:bCs/>
        </w:rPr>
        <w:t xml:space="preserve">Итоги весенних ВПР-2022 в </w:t>
      </w:r>
      <w:r>
        <w:rPr>
          <w:rStyle w:val="propis"/>
          <w:rFonts w:ascii="Times New Roman" w:hAnsi="Times New Roman" w:cs="Times New Roman"/>
          <w:b/>
          <w:bCs/>
        </w:rPr>
        <w:t>8</w:t>
      </w:r>
      <w:r w:rsidRPr="006B7CFB">
        <w:rPr>
          <w:rStyle w:val="propis"/>
          <w:rFonts w:ascii="Times New Roman" w:hAnsi="Times New Roman" w:cs="Times New Roman"/>
          <w:b/>
          <w:bCs/>
        </w:rPr>
        <w:t>-х классах</w:t>
      </w:r>
    </w:p>
    <w:p w:rsidR="0030340B" w:rsidRPr="006B7CFB" w:rsidRDefault="0030340B" w:rsidP="0030340B">
      <w:pPr>
        <w:pStyle w:val="13NormDOC-txt"/>
        <w:spacing w:before="0" w:line="240" w:lineRule="auto"/>
        <w:ind w:left="0" w:right="0"/>
        <w:jc w:val="center"/>
        <w:rPr>
          <w:rStyle w:val="propis"/>
          <w:rFonts w:ascii="Times New Roman" w:hAnsi="Times New Roman" w:cs="Times New Roman"/>
          <w:b/>
          <w:spacing w:val="-1"/>
        </w:rPr>
      </w:pPr>
      <w:r w:rsidRPr="006B7CFB">
        <w:rPr>
          <w:rStyle w:val="propis"/>
          <w:rFonts w:ascii="Times New Roman" w:hAnsi="Times New Roman" w:cs="Times New Roman"/>
          <w:b/>
          <w:spacing w:val="-1"/>
        </w:rPr>
        <w:t xml:space="preserve">Обучающиеся </w:t>
      </w:r>
      <w:r>
        <w:rPr>
          <w:rStyle w:val="propis"/>
          <w:rFonts w:ascii="Times New Roman" w:hAnsi="Times New Roman" w:cs="Times New Roman"/>
          <w:b/>
          <w:spacing w:val="-1"/>
        </w:rPr>
        <w:t>8</w:t>
      </w:r>
      <w:r w:rsidRPr="006B7CFB">
        <w:rPr>
          <w:rStyle w:val="propis"/>
          <w:rFonts w:ascii="Times New Roman" w:hAnsi="Times New Roman" w:cs="Times New Roman"/>
          <w:b/>
          <w:spacing w:val="-1"/>
        </w:rPr>
        <w:t>-х классов написали всеро</w:t>
      </w:r>
      <w:r>
        <w:rPr>
          <w:rStyle w:val="propis"/>
          <w:rFonts w:ascii="Times New Roman" w:hAnsi="Times New Roman" w:cs="Times New Roman"/>
          <w:b/>
          <w:spacing w:val="-1"/>
        </w:rPr>
        <w:t>ссийские проверочные работы за 8</w:t>
      </w:r>
      <w:r w:rsidRPr="006B7CFB">
        <w:rPr>
          <w:rStyle w:val="propis"/>
          <w:rFonts w:ascii="Times New Roman" w:hAnsi="Times New Roman" w:cs="Times New Roman"/>
          <w:b/>
          <w:spacing w:val="-1"/>
        </w:rPr>
        <w:t>-й класс по двум учебным предметам</w:t>
      </w:r>
      <w:r w:rsidRPr="006B7CFB">
        <w:rPr>
          <w:b/>
        </w:rPr>
        <w:t xml:space="preserve"> </w:t>
      </w:r>
      <w:r w:rsidRPr="006B7CFB">
        <w:rPr>
          <w:rStyle w:val="propis"/>
          <w:rFonts w:ascii="Times New Roman" w:hAnsi="Times New Roman" w:cs="Times New Roman"/>
          <w:b/>
          <w:spacing w:val="-1"/>
        </w:rPr>
        <w:t>русский язык, математика – во всех классах данной параллели</w:t>
      </w:r>
    </w:p>
    <w:p w:rsidR="0030340B" w:rsidRPr="006B7CFB" w:rsidRDefault="0030340B" w:rsidP="0030340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30340B" w:rsidRPr="006B7CFB" w:rsidRDefault="0030340B" w:rsidP="0030340B">
      <w:pPr>
        <w:pStyle w:val="13NormDOC-txt"/>
        <w:spacing w:before="0" w:line="240" w:lineRule="auto"/>
        <w:ind w:left="0" w:right="0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0206" w:type="dxa"/>
        <w:tblInd w:w="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701"/>
        <w:gridCol w:w="708"/>
        <w:gridCol w:w="709"/>
        <w:gridCol w:w="567"/>
        <w:gridCol w:w="567"/>
        <w:gridCol w:w="660"/>
        <w:gridCol w:w="758"/>
        <w:gridCol w:w="567"/>
        <w:gridCol w:w="567"/>
        <w:gridCol w:w="567"/>
        <w:gridCol w:w="567"/>
        <w:gridCol w:w="555"/>
        <w:gridCol w:w="720"/>
      </w:tblGrid>
      <w:tr w:rsidR="0030340B" w:rsidRPr="006B7CFB" w:rsidTr="00805708">
        <w:trPr>
          <w:trHeight w:val="60"/>
          <w:tblHeader/>
        </w:trPr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Класс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Предмет</w:t>
            </w:r>
          </w:p>
        </w:tc>
        <w:tc>
          <w:tcPr>
            <w:tcW w:w="255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III четверти</w:t>
            </w:r>
          </w:p>
        </w:tc>
        <w:tc>
          <w:tcPr>
            <w:tcW w:w="6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У,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58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К,%</w:t>
            </w:r>
          </w:p>
        </w:tc>
        <w:tc>
          <w:tcPr>
            <w:tcW w:w="226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ВПР</w:t>
            </w:r>
          </w:p>
        </w:tc>
        <w:tc>
          <w:tcPr>
            <w:tcW w:w="5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У,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20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К,%</w:t>
            </w:r>
          </w:p>
        </w:tc>
      </w:tr>
      <w:tr w:rsidR="0030340B" w:rsidRPr="006B7CFB" w:rsidTr="00805708">
        <w:trPr>
          <w:trHeight w:val="60"/>
          <w:tblHeader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340B" w:rsidRPr="006B7CFB" w:rsidRDefault="0030340B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340B" w:rsidRPr="006B7CFB" w:rsidRDefault="0030340B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6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0340B" w:rsidRPr="006B7CFB" w:rsidRDefault="0030340B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58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0340B" w:rsidRPr="006B7CFB" w:rsidRDefault="0030340B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5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0340B" w:rsidRPr="006B7CFB" w:rsidRDefault="0030340B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20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0340B" w:rsidRPr="006B7CFB" w:rsidRDefault="0030340B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</w:tr>
      <w:tr w:rsidR="0030340B" w:rsidRPr="006B7CFB" w:rsidTr="00805708">
        <w:trPr>
          <w:trHeight w:val="324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30340B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propis"/>
                <w:rFonts w:ascii="Times New Roman" w:hAnsi="Times New Roman" w:cs="Times New Roman"/>
              </w:rPr>
              <w:t>8А,8б, 8в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30340B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propis"/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876679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876679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30340B" w:rsidP="00876679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876679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876679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30340B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0340B" w:rsidRPr="006B7CFB" w:rsidRDefault="00876679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876679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30340B" w:rsidP="00876679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876679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876679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876679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876679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83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0340B" w:rsidRPr="006B7CFB" w:rsidRDefault="00876679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</w:tr>
    </w:tbl>
    <w:p w:rsidR="0030340B" w:rsidRDefault="0030340B" w:rsidP="0030340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ВПР-2021 У=</w:t>
      </w:r>
      <w:r w:rsidR="00876679">
        <w:rPr>
          <w:rFonts w:ascii="Times New Roman" w:hAnsi="Times New Roman" w:cs="Times New Roman"/>
          <w:sz w:val="22"/>
          <w:szCs w:val="22"/>
        </w:rPr>
        <w:t>64</w:t>
      </w:r>
      <w:r w:rsidRPr="006B7CFB">
        <w:rPr>
          <w:rFonts w:ascii="Times New Roman" w:hAnsi="Times New Roman" w:cs="Times New Roman"/>
          <w:sz w:val="22"/>
          <w:szCs w:val="22"/>
        </w:rPr>
        <w:t>% К=</w:t>
      </w:r>
      <w:r w:rsidR="00876679">
        <w:rPr>
          <w:rFonts w:ascii="Times New Roman" w:hAnsi="Times New Roman" w:cs="Times New Roman"/>
          <w:sz w:val="22"/>
          <w:szCs w:val="22"/>
        </w:rPr>
        <w:t>44</w:t>
      </w:r>
      <w:r w:rsidRPr="006B7CFB">
        <w:rPr>
          <w:rFonts w:ascii="Times New Roman" w:hAnsi="Times New Roman" w:cs="Times New Roman"/>
          <w:sz w:val="22"/>
          <w:szCs w:val="22"/>
        </w:rPr>
        <w:t>%</w:t>
      </w:r>
    </w:p>
    <w:tbl>
      <w:tblPr>
        <w:tblStyle w:val="a8"/>
        <w:tblW w:w="10201" w:type="dxa"/>
        <w:tblLook w:val="04A0" w:firstRow="1" w:lastRow="0" w:firstColumn="1" w:lastColumn="0" w:noHBand="0" w:noVBand="1"/>
      </w:tblPr>
      <w:tblGrid>
        <w:gridCol w:w="4868"/>
        <w:gridCol w:w="5333"/>
      </w:tblGrid>
      <w:tr w:rsidR="0030340B" w:rsidTr="00EF6AB1">
        <w:trPr>
          <w:trHeight w:val="5371"/>
        </w:trPr>
        <w:tc>
          <w:tcPr>
            <w:tcW w:w="4868" w:type="dxa"/>
          </w:tcPr>
          <w:p w:rsidR="0030340B" w:rsidRDefault="00EF6AB1" w:rsidP="00805708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122965</wp:posOffset>
                  </wp:positionH>
                  <wp:positionV relativeFrom="paragraph">
                    <wp:posOffset>461563</wp:posOffset>
                  </wp:positionV>
                  <wp:extent cx="2581275" cy="2181225"/>
                  <wp:effectExtent l="0" t="0" r="9525" b="9525"/>
                  <wp:wrapTight wrapText="bothSides">
                    <wp:wrapPolygon edited="0">
                      <wp:start x="0" y="0"/>
                      <wp:lineTo x="0" y="21506"/>
                      <wp:lineTo x="21520" y="21506"/>
                      <wp:lineTo x="21520" y="0"/>
                      <wp:lineTo x="0" y="0"/>
                    </wp:wrapPolygon>
                  </wp:wrapTight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3" w:type="dxa"/>
          </w:tcPr>
          <w:p w:rsidR="0030340B" w:rsidRPr="00EF6AB1" w:rsidRDefault="0030340B" w:rsidP="00805708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EF6AB1">
              <w:rPr>
                <w:rStyle w:val="propis"/>
                <w:rFonts w:ascii="Times New Roman" w:hAnsi="Times New Roman" w:cs="Times New Roman"/>
                <w:b/>
                <w:color w:val="auto"/>
              </w:rPr>
              <w:t>Вывод:</w:t>
            </w:r>
            <w:r w:rsidRPr="00EF6AB1">
              <w:rPr>
                <w:rStyle w:val="propis"/>
                <w:rFonts w:ascii="Times New Roman" w:hAnsi="Times New Roman" w:cs="Times New Roman"/>
                <w:color w:val="auto"/>
              </w:rPr>
              <w:t xml:space="preserve"> сравнительный анализ итогов III четверти и результатов ВПР показал следующее: понизили отметку – </w:t>
            </w:r>
            <w:r w:rsidR="00EF6AB1" w:rsidRPr="00EF6AB1">
              <w:rPr>
                <w:rStyle w:val="propis"/>
                <w:rFonts w:ascii="Times New Roman" w:hAnsi="Times New Roman" w:cs="Times New Roman"/>
                <w:color w:val="auto"/>
              </w:rPr>
              <w:t>29</w:t>
            </w:r>
            <w:r w:rsidRPr="00EF6AB1">
              <w:rPr>
                <w:rStyle w:val="propis"/>
                <w:rFonts w:ascii="Times New Roman" w:hAnsi="Times New Roman" w:cs="Times New Roman"/>
                <w:color w:val="auto"/>
              </w:rPr>
              <w:t xml:space="preserve"> обучающихся; подтвердили отметку – </w:t>
            </w:r>
            <w:r w:rsidR="00EF6AB1" w:rsidRPr="00EF6AB1">
              <w:rPr>
                <w:rStyle w:val="propis"/>
                <w:rFonts w:ascii="Times New Roman" w:hAnsi="Times New Roman" w:cs="Times New Roman"/>
                <w:color w:val="auto"/>
              </w:rPr>
              <w:t>25</w:t>
            </w:r>
            <w:r w:rsidRPr="00EF6AB1">
              <w:rPr>
                <w:rStyle w:val="propis"/>
                <w:rFonts w:ascii="Times New Roman" w:hAnsi="Times New Roman" w:cs="Times New Roman"/>
                <w:color w:val="auto"/>
              </w:rPr>
              <w:t xml:space="preserve"> обучающихся ; повысили отметку – 0 обучающихся (0%).</w:t>
            </w:r>
          </w:p>
          <w:p w:rsidR="0030340B" w:rsidRPr="00EF6AB1" w:rsidRDefault="0030340B" w:rsidP="00805708">
            <w:pPr>
              <w:pStyle w:val="13NormDOC-txt"/>
              <w:spacing w:before="0" w:line="240" w:lineRule="auto"/>
              <w:ind w:left="0" w:right="0"/>
              <w:rPr>
                <w:rStyle w:val="propis"/>
                <w:rFonts w:ascii="Times New Roman" w:hAnsi="Times New Roman" w:cs="Times New Roman"/>
                <w:color w:val="auto"/>
              </w:rPr>
            </w:pPr>
            <w:r w:rsidRPr="00EF6AB1">
              <w:rPr>
                <w:rStyle w:val="propis"/>
                <w:rFonts w:ascii="Times New Roman" w:hAnsi="Times New Roman" w:cs="Times New Roman"/>
                <w:color w:val="auto"/>
              </w:rPr>
              <w:t xml:space="preserve">Сравнительный анализ результатов ВПР-2021 и весенних ВПР-2022 по русскому языку показал положительную динамику уровня обученности обучающихся </w:t>
            </w:r>
            <w:r w:rsidR="00EF6AB1" w:rsidRPr="00EF6AB1">
              <w:rPr>
                <w:rStyle w:val="propis"/>
                <w:rFonts w:ascii="Times New Roman" w:hAnsi="Times New Roman" w:cs="Times New Roman"/>
                <w:color w:val="auto"/>
              </w:rPr>
              <w:t>8</w:t>
            </w:r>
            <w:r w:rsidRPr="00EF6AB1">
              <w:rPr>
                <w:rStyle w:val="propis"/>
                <w:rFonts w:ascii="Times New Roman" w:hAnsi="Times New Roman" w:cs="Times New Roman"/>
                <w:color w:val="auto"/>
              </w:rPr>
              <w:t>-х классов, что говорит о повышении качества знаний по предмету.</w:t>
            </w:r>
          </w:p>
          <w:p w:rsidR="0030340B" w:rsidRPr="00EF6AB1" w:rsidRDefault="0030340B" w:rsidP="00805708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6AB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ВПР-2021 У=</w:t>
            </w:r>
            <w:r w:rsidR="00EF6AB1" w:rsidRPr="00EF6AB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64</w:t>
            </w:r>
            <w:r w:rsidRPr="00EF6AB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% К=</w:t>
            </w:r>
            <w:r w:rsidR="00EF6AB1" w:rsidRPr="00EF6AB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44</w:t>
            </w:r>
            <w:r w:rsidRPr="00EF6AB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%</w:t>
            </w:r>
          </w:p>
          <w:p w:rsidR="0030340B" w:rsidRPr="00EF6AB1" w:rsidRDefault="00EF6AB1" w:rsidP="00805708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F6AB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ВПР-2022 У=8</w:t>
            </w:r>
            <w:r w:rsidR="0030340B" w:rsidRPr="00EF6AB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3% К=</w:t>
            </w:r>
            <w:r w:rsidRPr="00EF6AB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28</w:t>
            </w:r>
            <w:r w:rsidR="0030340B" w:rsidRPr="00EF6AB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%</w:t>
            </w:r>
          </w:p>
          <w:p w:rsidR="0030340B" w:rsidRPr="00EF6AB1" w:rsidRDefault="0030340B" w:rsidP="00805708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 xml:space="preserve">Успеваемость повысилась на </w:t>
            </w:r>
            <w:r w:rsidR="00EF6AB1"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19</w:t>
            </w:r>
            <w:r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 xml:space="preserve"> %, качество по</w:t>
            </w:r>
            <w:r w:rsidR="00EF6AB1"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низилось</w:t>
            </w:r>
            <w:r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 xml:space="preserve"> на </w:t>
            </w:r>
            <w:r w:rsidR="00EF6AB1"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 xml:space="preserve">16 </w:t>
            </w:r>
            <w:r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%</w:t>
            </w:r>
          </w:p>
          <w:p w:rsidR="0030340B" w:rsidRPr="00EF6AB1" w:rsidRDefault="0030340B" w:rsidP="00805708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Результаты ВПР-2021 У=</w:t>
            </w:r>
            <w:r w:rsidR="00EF6AB1"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64</w:t>
            </w:r>
            <w:r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%, меньше 70%, что считается не допустимо.</w:t>
            </w:r>
          </w:p>
          <w:p w:rsidR="0030340B" w:rsidRPr="00EF6AB1" w:rsidRDefault="0030340B" w:rsidP="00805708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Результаты ВПР-2022 У=</w:t>
            </w:r>
            <w:r w:rsidR="00EF6AB1"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83</w:t>
            </w:r>
            <w:r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% , выше 70%.</w:t>
            </w:r>
          </w:p>
          <w:p w:rsidR="0030340B" w:rsidRDefault="0030340B" w:rsidP="00EF6AB1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 xml:space="preserve">Результаты весенних ВПР-2022 свидетельствуют об </w:t>
            </w:r>
            <w:r w:rsidR="00EF6AB1"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 xml:space="preserve">не </w:t>
            </w:r>
            <w:r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 xml:space="preserve">объективности оценивания педагогом предметных результатов обучающихся, отметки </w:t>
            </w:r>
            <w:r w:rsidR="00EF6AB1"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29</w:t>
            </w:r>
            <w:r w:rsidRPr="00EF6AB1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 xml:space="preserve"> детям завысили.</w:t>
            </w:r>
          </w:p>
        </w:tc>
      </w:tr>
    </w:tbl>
    <w:p w:rsidR="0030340B" w:rsidRDefault="00A264B5" w:rsidP="0030340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>
            <wp:extent cx="6181725" cy="28384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B5" w:rsidRDefault="00A264B5" w:rsidP="0030340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65"/>
        <w:gridCol w:w="976"/>
        <w:gridCol w:w="975"/>
        <w:gridCol w:w="1004"/>
        <w:gridCol w:w="992"/>
        <w:gridCol w:w="724"/>
      </w:tblGrid>
      <w:tr w:rsidR="00A264B5" w:rsidRPr="00A264B5" w:rsidTr="00A264B5">
        <w:trPr>
          <w:trHeight w:val="36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A264B5">
              <w:rPr>
                <w:rFonts w:ascii="Times New Roman" w:hAnsi="Times New Roman" w:cs="Times New Roman"/>
                <w:b/>
                <w:bCs/>
              </w:rPr>
              <w:t>ВПР 2022 весна Русский язык 8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A264B5">
              <w:rPr>
                <w:rFonts w:ascii="Times New Roman" w:hAnsi="Times New Roman" w:cs="Times New Roman"/>
                <w:b/>
                <w:bCs/>
              </w:rPr>
              <w:t>Достижение планируемых результатов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A264B5">
              <w:rPr>
                <w:rFonts w:ascii="Times New Roman" w:hAnsi="Times New Roman" w:cs="Times New Roman"/>
                <w:b/>
                <w:bCs/>
              </w:rPr>
              <w:t>Предмет: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A264B5">
              <w:rPr>
                <w:rFonts w:ascii="Times New Roman" w:hAnsi="Times New Roman" w:cs="Times New Roman"/>
                <w:b/>
                <w:bCs/>
              </w:rPr>
              <w:t>Максимальный первичный балл: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A264B5">
              <w:rPr>
                <w:rFonts w:ascii="Times New Roman" w:hAnsi="Times New Roman" w:cs="Times New Roman"/>
                <w:b/>
                <w:bCs/>
              </w:rPr>
              <w:t>Дата: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06.07.2022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A264B5">
              <w:rPr>
                <w:rFonts w:ascii="Times New Roman" w:hAnsi="Times New Roman" w:cs="Times New Roman"/>
                <w:b/>
                <w:bCs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A264B5">
              <w:rPr>
                <w:rFonts w:ascii="Times New Roman" w:hAnsi="Times New Roman" w:cs="Times New Roman"/>
                <w:b/>
                <w:bCs/>
              </w:rPr>
              <w:t>Макс балл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Иркутская обл.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Иркутский район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МОУ ИРМО</w:t>
            </w:r>
            <w:r w:rsidRPr="00A264B5">
              <w:rPr>
                <w:rFonts w:ascii="Times New Roman" w:hAnsi="Times New Roman" w:cs="Times New Roman"/>
              </w:rPr>
              <w:t xml:space="preserve"> "Усть-Кудинская  средняя </w:t>
            </w:r>
            <w:r>
              <w:rPr>
                <w:rFonts w:ascii="Times New Roman" w:hAnsi="Times New Roman" w:cs="Times New Roman"/>
              </w:rPr>
              <w:t>СОШ</w:t>
            </w:r>
            <w:r w:rsidRPr="00A264B5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РФ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7082 уч.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1505 уч.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56 уч.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180931 уч.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1K1. Соблюдать изученные орфографические и пунктуационные правила при списывании осложненного пропусками орфограмм и пунктограмм текста 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55,89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54,35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33,04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63,97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1K2. Соблюдать изученные орфографические и пунктуационные правила при списывании осложненного пропусками орфограмм и пунктограмм текста 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38,7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36,72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46,54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1K3. Соблюдать изученные орфографические и пунктуационные правила при списывании осложненного пропусками орфограмм и пунктограмм текста 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93,37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93,89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92,86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93,3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2K1. Проводить морфемный анализ слова;  проводить морфологический анализ слова;  проводить синтаксический анализ  предложения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84,13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85,18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80,95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87,11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2K2. Проводить морфемный анализ слова;  проводить морфологический анализ слова;  проводить синтаксический анализ  предложения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51,44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51,32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47,62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58,2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2K3. Проводить морфемный анализ слова;  проводить морфологический анализ слова;  проводить синтаксический анализ  предложения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46,58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45,12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34,52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56,32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3.1. Правильно писать с НЕ слова разных частей речи, обосновывать условия выбора слитного/раздельного написания      Опознавать самостоятельные части речи и их формы;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69,75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72,23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76,79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75,15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3.2. Правильно писать с НЕ слова разных частей речи, обосновывать условия выбора слитного/раздельного написания      Опознавать самостоятельные части речи и их формы;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35,18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34,73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10,12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37,65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4.1. Правильно писать Н и НН в словах разных частей речи, обосновывать условия выбора написаний. Опознавать самостоятельные части речи и их формы 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62,65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67,71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85,71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68,22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4.2. Правильно писать Н и НН в словах разных частей речи, обосновывать условия выбора написаний. Опознавать самостоятельные части речи и их формы 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25,52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27,13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16,67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27,18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5. Владеть орфоэпическими нормами русского литературного языка   Проводить орфоэпический анализ слова; определять место ударного слога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67,46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67,87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79,46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75,84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6. Распознавать случаи нарушения грамматических норм русского литературного языка в заданных предложениях и исправлять эти нарушения   Соблюдать основные языковые нормы в устной и письменной речи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51,04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52,89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54,46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55,06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7. Анализировать прочитанный текст с точки зрения его основной мысли; распознавать и  формулировать основную мысль текста в письменной форме, соблюдая нормы построения предложения и словоупотребления  Владеть навыками различных видов чтения (изучающим, ознакомительным, просмотровым) и информационной переработки прочитанного материала;  адекватно понимать тексты различных функционально-смысловых типов речи &lt;…&gt; и функциональных разновидностей языка;  анализировать текст с точки зрения его темы, цели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49,16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46,54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43,75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55,9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8. Анализировать прочитанную часть текста с точки зрения ее микротемы; распознавать и адекватно формулировать микротему заданного абзаца текста в письменной форме, соблюдая нормы построения предложения и словоупотребления    Владеть навыками различных видов чтения (изучающим, ознакомительным, просмотровым) и информационной переработки прочитанного материала;  адекватно понимать тексты различных функционально-смысловых типов речи &lt;…&gt; и функциональных разновидностей языка;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49,51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49,07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30,36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55,3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9. Определять вид тропа      Владеть навыками различных видов чтения (изучающим, ознакомительным, просмотровым) и информационной переработки прочитанного материала;  адекватно понимать тексты различных функционально-смысловых типов речи &lt;…&gt; и функциональных разновидностей языка;  проводить лексический анализ слова; опознавать лексические средства выразительности и основные виды тропов (метафора, эпитет, сравнение, гипербола, олицетворение)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61,72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66,18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89,29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68,38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10. Распознавать лексическое значение слова с опорой на указанный в задании контекст      Владеть навыками различных видов чтения (изучающим, ознакомительным, просмотровым) и информационной переработки прочитанного материала;  проводить лексический анализ слова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79,06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80,4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85,71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81,56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11.1. Распознавать подчинительные словосочетания, определять вид подчинительной связи      Опознавать основные единицы синтаксиса (словосочетание, предложение, текст);  анализировать различные виды словосочетаний и предложений с точки зрения их структурно-смысловой организации и функциональных особенностей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59,95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62,06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73,21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64,02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11.2. Распознавать подчинительные словосочетания, определять вид подчинительной связи      Опознавать основные единицы синтаксиса (словосочетание, предложение, текст);  анализировать различные виды словосочетаний и предложений с точки зрения их структурно-смысловой организации и функциональных особенностей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48,45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50,19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65,48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50,6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12. Находить в предложении грамматическую основу      Находить грамматическую основу предложения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67,89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67,04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76,79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72,78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13. Определять тип односоставного предложения      Анализировать различные виды словосочетаний и предложений с точки зрения их структурно-смысловой организации и функциональных особенностей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56,02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66,38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89,29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62,81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14.1. Находить в ряду других предложений предложение с вводным словом, подбирать к данному вводному слову синоним (из той же группы по значению)     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проводить лексический анализ слова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66,04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67,38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19,64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71,68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14.2. Находить в ряду других предложений предложение с вводным словом, подбирать к данному вводному слову синоним (из той же группы по значению)     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проводить лексический анализ слова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53,53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55,08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17,86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58,61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15.1. Находить в ряду других предложений предложение с обособленным согласованным определением,  обосновывать условия обособления согласованного определения, в том числе с помощью графической схемы 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препинания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73,38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81,53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83,93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77,97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15.2. Находить в ряду других предложений предложение с обособленным согласованным определением,  обосновывать условия обособления согласованного определения, в том числе с помощью графической схемы 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препинания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38,54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45,48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39,3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16.1. Находить в ряду других предложений предложение с обособленным обстоятельством,  обосновывать условия обособления обстоятельства, в том числе с помощью графической схемы   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71,94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87,5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77,37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16.2. Находить в ряду других предложений предложение с обособленным обстоятельством,  обосновывать условия обособления обстоятельства, в том числе с помощью графической схемы   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45,76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52,69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51,79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47,87</w:t>
            </w:r>
          </w:p>
        </w:tc>
      </w:tr>
      <w:tr w:rsidR="00A264B5" w:rsidRPr="00A264B5" w:rsidTr="00A264B5">
        <w:trPr>
          <w:trHeight w:val="300"/>
        </w:trPr>
        <w:tc>
          <w:tcPr>
            <w:tcW w:w="5259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 xml:space="preserve">17. Опознавать по графической схеме простое предложение, осложненное однородными сказуемыми; находить в ряду других предложений предложение с однородными сказуемыми с опорой на графическую схему 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86,66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89,1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89,29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txt"/>
              <w:spacing w:line="240" w:lineRule="auto"/>
              <w:ind w:left="0" w:right="0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</w:rPr>
              <w:t>87,24</w:t>
            </w:r>
          </w:p>
        </w:tc>
      </w:tr>
    </w:tbl>
    <w:p w:rsidR="00A264B5" w:rsidRPr="006B7CFB" w:rsidRDefault="00A264B5" w:rsidP="0030340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tbl>
      <w:tblPr>
        <w:tblW w:w="10206" w:type="dxa"/>
        <w:tblInd w:w="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701"/>
        <w:gridCol w:w="708"/>
        <w:gridCol w:w="709"/>
        <w:gridCol w:w="567"/>
        <w:gridCol w:w="567"/>
        <w:gridCol w:w="660"/>
        <w:gridCol w:w="758"/>
        <w:gridCol w:w="567"/>
        <w:gridCol w:w="567"/>
        <w:gridCol w:w="567"/>
        <w:gridCol w:w="567"/>
        <w:gridCol w:w="555"/>
        <w:gridCol w:w="720"/>
      </w:tblGrid>
      <w:tr w:rsidR="0030340B" w:rsidRPr="006B7CFB" w:rsidTr="00805708">
        <w:trPr>
          <w:trHeight w:val="60"/>
          <w:tblHeader/>
        </w:trPr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Класс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Предмет</w:t>
            </w:r>
          </w:p>
        </w:tc>
        <w:tc>
          <w:tcPr>
            <w:tcW w:w="255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III четверти</w:t>
            </w:r>
          </w:p>
        </w:tc>
        <w:tc>
          <w:tcPr>
            <w:tcW w:w="6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У,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58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К,%</w:t>
            </w:r>
          </w:p>
        </w:tc>
        <w:tc>
          <w:tcPr>
            <w:tcW w:w="226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Итоги ВПР</w:t>
            </w:r>
          </w:p>
        </w:tc>
        <w:tc>
          <w:tcPr>
            <w:tcW w:w="5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У,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20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К,%</w:t>
            </w:r>
          </w:p>
        </w:tc>
      </w:tr>
      <w:tr w:rsidR="0030340B" w:rsidRPr="006B7CFB" w:rsidTr="00805708">
        <w:trPr>
          <w:trHeight w:val="60"/>
          <w:tblHeader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340B" w:rsidRPr="006B7CFB" w:rsidRDefault="0030340B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340B" w:rsidRPr="006B7CFB" w:rsidRDefault="0030340B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6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0340B" w:rsidRPr="006B7CFB" w:rsidRDefault="0030340B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58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0340B" w:rsidRPr="006B7CFB" w:rsidRDefault="0030340B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«5»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«4»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«3»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  <w:vAlign w:val="center"/>
          </w:tcPr>
          <w:p w:rsidR="0030340B" w:rsidRPr="006B7CFB" w:rsidRDefault="0030340B" w:rsidP="00805708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«2»</w:t>
            </w:r>
          </w:p>
        </w:tc>
        <w:tc>
          <w:tcPr>
            <w:tcW w:w="5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0340B" w:rsidRPr="006B7CFB" w:rsidRDefault="0030340B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20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0340B" w:rsidRPr="006B7CFB" w:rsidRDefault="0030340B" w:rsidP="00805708">
            <w:pPr>
              <w:pStyle w:val="a7"/>
              <w:spacing w:line="240" w:lineRule="auto"/>
              <w:textAlignment w:val="auto"/>
              <w:rPr>
                <w:color w:val="auto"/>
                <w:sz w:val="22"/>
                <w:szCs w:val="22"/>
                <w:lang w:val="ru-RU"/>
              </w:rPr>
            </w:pPr>
          </w:p>
        </w:tc>
      </w:tr>
      <w:tr w:rsidR="0030340B" w:rsidRPr="006B7CFB" w:rsidTr="00805708">
        <w:trPr>
          <w:trHeight w:val="324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CD62AF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propis"/>
                <w:rFonts w:ascii="Times New Roman" w:hAnsi="Times New Roman" w:cs="Times New Roman"/>
              </w:rPr>
              <w:t>8</w:t>
            </w:r>
            <w:r w:rsidR="0030340B">
              <w:rPr>
                <w:rStyle w:val="propis"/>
                <w:rFonts w:ascii="Times New Roman" w:hAnsi="Times New Roman" w:cs="Times New Roman"/>
              </w:rPr>
              <w:t>А,</w:t>
            </w:r>
            <w:r>
              <w:rPr>
                <w:rStyle w:val="propis"/>
                <w:rFonts w:ascii="Times New Roman" w:hAnsi="Times New Roman" w:cs="Times New Roman"/>
              </w:rPr>
              <w:t>8</w:t>
            </w:r>
            <w:r w:rsidR="0030340B">
              <w:rPr>
                <w:rStyle w:val="propis"/>
                <w:rFonts w:ascii="Times New Roman" w:hAnsi="Times New Roman" w:cs="Times New Roman"/>
              </w:rPr>
              <w:t>б</w:t>
            </w:r>
            <w:r>
              <w:rPr>
                <w:rStyle w:val="propis"/>
                <w:rFonts w:ascii="Times New Roman" w:hAnsi="Times New Roman" w:cs="Times New Roman"/>
              </w:rPr>
              <w:t>, 8в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30340B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propis"/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30340B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30340B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CD62AF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30340B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30340B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0340B" w:rsidRPr="006B7CFB" w:rsidRDefault="00CD62AF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CD62AF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CD62AF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CD62AF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30340B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71" w:type="dxa"/>
              <w:left w:w="48" w:type="dxa"/>
              <w:bottom w:w="99" w:type="dxa"/>
              <w:right w:w="48" w:type="dxa"/>
            </w:tcMar>
          </w:tcPr>
          <w:p w:rsidR="0030340B" w:rsidRPr="006B7CFB" w:rsidRDefault="0030340B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0340B" w:rsidRPr="006B7CFB" w:rsidRDefault="00CD62AF" w:rsidP="00805708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46,9</w:t>
            </w:r>
          </w:p>
        </w:tc>
      </w:tr>
    </w:tbl>
    <w:p w:rsidR="0030340B" w:rsidRDefault="0030340B" w:rsidP="0030340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ВПР-2021 У=</w:t>
      </w:r>
      <w:r w:rsidR="00CD62AF">
        <w:rPr>
          <w:rFonts w:ascii="Times New Roman" w:hAnsi="Times New Roman" w:cs="Times New Roman"/>
          <w:sz w:val="22"/>
          <w:szCs w:val="22"/>
        </w:rPr>
        <w:t>78</w:t>
      </w:r>
      <w:r>
        <w:rPr>
          <w:rFonts w:ascii="Times New Roman" w:hAnsi="Times New Roman" w:cs="Times New Roman"/>
          <w:sz w:val="22"/>
          <w:szCs w:val="22"/>
        </w:rPr>
        <w:t>,3</w:t>
      </w:r>
      <w:r w:rsidRPr="006B7CFB">
        <w:rPr>
          <w:rFonts w:ascii="Times New Roman" w:hAnsi="Times New Roman" w:cs="Times New Roman"/>
          <w:sz w:val="22"/>
          <w:szCs w:val="22"/>
        </w:rPr>
        <w:t>%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6B7CFB">
        <w:rPr>
          <w:rFonts w:ascii="Times New Roman" w:hAnsi="Times New Roman" w:cs="Times New Roman"/>
          <w:sz w:val="22"/>
          <w:szCs w:val="22"/>
        </w:rPr>
        <w:t>К=</w:t>
      </w:r>
      <w:r w:rsidR="00CD62AF">
        <w:rPr>
          <w:rFonts w:ascii="Times New Roman" w:hAnsi="Times New Roman" w:cs="Times New Roman"/>
          <w:sz w:val="22"/>
          <w:szCs w:val="22"/>
        </w:rPr>
        <w:t>15</w:t>
      </w:r>
      <w:r w:rsidRPr="006B7CFB">
        <w:rPr>
          <w:rFonts w:ascii="Times New Roman" w:hAnsi="Times New Roman" w:cs="Times New Roman"/>
          <w:sz w:val="22"/>
          <w:szCs w:val="22"/>
        </w:rPr>
        <w:t>%</w:t>
      </w:r>
    </w:p>
    <w:p w:rsidR="0030340B" w:rsidRDefault="0030340B" w:rsidP="0030340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tbl>
      <w:tblPr>
        <w:tblStyle w:val="a8"/>
        <w:tblW w:w="10060" w:type="dxa"/>
        <w:tblLook w:val="04A0" w:firstRow="1" w:lastRow="0" w:firstColumn="1" w:lastColumn="0" w:noHBand="0" w:noVBand="1"/>
      </w:tblPr>
      <w:tblGrid>
        <w:gridCol w:w="4868"/>
        <w:gridCol w:w="5192"/>
      </w:tblGrid>
      <w:tr w:rsidR="0030340B" w:rsidTr="00CD62AF">
        <w:trPr>
          <w:trHeight w:val="4397"/>
        </w:trPr>
        <w:tc>
          <w:tcPr>
            <w:tcW w:w="4868" w:type="dxa"/>
          </w:tcPr>
          <w:p w:rsidR="0030340B" w:rsidRDefault="00CD62AF" w:rsidP="00805708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CBF2E2" wp14:editId="5A752ADF">
                  <wp:extent cx="2705100" cy="2743200"/>
                  <wp:effectExtent l="0" t="0" r="0" b="0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30340B" w:rsidRPr="006B7CFB" w:rsidRDefault="0030340B" w:rsidP="00805708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B7CFB">
              <w:rPr>
                <w:rStyle w:val="propis"/>
                <w:rFonts w:ascii="Times New Roman" w:hAnsi="Times New Roman" w:cs="Times New Roman"/>
                <w:b/>
              </w:rPr>
              <w:t>Вывод: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сравнительный анализ итогов III четверти и результатов ВПР показал следующее: понизили отметку – </w:t>
            </w:r>
            <w:r w:rsidR="00CD62AF">
              <w:rPr>
                <w:rStyle w:val="propis"/>
                <w:rFonts w:ascii="Times New Roman" w:hAnsi="Times New Roman" w:cs="Times New Roman"/>
              </w:rPr>
              <w:t>7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обучающихся (</w:t>
            </w:r>
            <w:r w:rsidR="00E218A7">
              <w:rPr>
                <w:rStyle w:val="propis"/>
                <w:rFonts w:ascii="Times New Roman" w:hAnsi="Times New Roman" w:cs="Times New Roman"/>
              </w:rPr>
              <w:t>14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%); подтвердили отметку – </w:t>
            </w:r>
            <w:r>
              <w:rPr>
                <w:rStyle w:val="propis"/>
                <w:rFonts w:ascii="Times New Roman" w:hAnsi="Times New Roman" w:cs="Times New Roman"/>
              </w:rPr>
              <w:t>3</w:t>
            </w:r>
            <w:r w:rsidR="00CD62AF">
              <w:rPr>
                <w:rStyle w:val="propis"/>
                <w:rFonts w:ascii="Times New Roman" w:hAnsi="Times New Roman" w:cs="Times New Roman"/>
              </w:rPr>
              <w:t>7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обучающихся (</w:t>
            </w:r>
            <w:r w:rsidR="00CD62AF">
              <w:rPr>
                <w:rStyle w:val="propis"/>
                <w:rFonts w:ascii="Times New Roman" w:hAnsi="Times New Roman" w:cs="Times New Roman"/>
              </w:rPr>
              <w:t>76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%); повысили отметку – </w:t>
            </w:r>
            <w:r w:rsidR="00CD62AF">
              <w:rPr>
                <w:rStyle w:val="propis"/>
                <w:rFonts w:ascii="Times New Roman" w:hAnsi="Times New Roman" w:cs="Times New Roman"/>
              </w:rPr>
              <w:t>5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обучающихся (</w:t>
            </w:r>
            <w:r w:rsidR="00E218A7">
              <w:rPr>
                <w:rStyle w:val="propis"/>
                <w:rFonts w:ascii="Times New Roman" w:hAnsi="Times New Roman" w:cs="Times New Roman"/>
              </w:rPr>
              <w:t>10</w:t>
            </w:r>
            <w:r w:rsidRPr="006B7CFB">
              <w:rPr>
                <w:rStyle w:val="propis"/>
                <w:rFonts w:ascii="Times New Roman" w:hAnsi="Times New Roman" w:cs="Times New Roman"/>
              </w:rPr>
              <w:t>%).</w:t>
            </w:r>
          </w:p>
          <w:p w:rsidR="0030340B" w:rsidRPr="006B7CFB" w:rsidRDefault="0030340B" w:rsidP="00805708">
            <w:pPr>
              <w:pStyle w:val="13NormDOC-txt"/>
              <w:spacing w:before="0" w:line="240" w:lineRule="auto"/>
              <w:ind w:left="0" w:right="0"/>
              <w:rPr>
                <w:rStyle w:val="propis"/>
                <w:rFonts w:ascii="Times New Roman" w:hAnsi="Times New Roman" w:cs="Times New Roman"/>
              </w:rPr>
            </w:pPr>
            <w:r w:rsidRPr="006B7CFB">
              <w:rPr>
                <w:rStyle w:val="propis"/>
                <w:rFonts w:ascii="Times New Roman" w:hAnsi="Times New Roman" w:cs="Times New Roman"/>
              </w:rPr>
              <w:t xml:space="preserve">Сравнительный анализ результатов ВПР-2021 и весенних ВПР-2022 по математике показал </w:t>
            </w:r>
            <w:r>
              <w:rPr>
                <w:rStyle w:val="propis"/>
                <w:rFonts w:ascii="Times New Roman" w:hAnsi="Times New Roman" w:cs="Times New Roman"/>
              </w:rPr>
              <w:t>положительную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динамику уровня обученности обучающихся </w:t>
            </w:r>
            <w:r w:rsidR="00E218A7">
              <w:rPr>
                <w:rStyle w:val="propis"/>
                <w:rFonts w:ascii="Times New Roman" w:hAnsi="Times New Roman" w:cs="Times New Roman"/>
              </w:rPr>
              <w:t>8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-х классов, что говорит о </w:t>
            </w:r>
            <w:r>
              <w:rPr>
                <w:rStyle w:val="propis"/>
                <w:rFonts w:ascii="Times New Roman" w:hAnsi="Times New Roman" w:cs="Times New Roman"/>
              </w:rPr>
              <w:t>повышении</w:t>
            </w:r>
            <w:r w:rsidRPr="006B7CFB">
              <w:rPr>
                <w:rStyle w:val="propis"/>
                <w:rFonts w:ascii="Times New Roman" w:hAnsi="Times New Roman" w:cs="Times New Roman"/>
              </w:rPr>
              <w:t xml:space="preserve"> качества знаний по предмету.</w:t>
            </w:r>
          </w:p>
          <w:p w:rsidR="0030340B" w:rsidRPr="006B7CFB" w:rsidRDefault="0030340B" w:rsidP="00805708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ВПР-2021: У=</w:t>
            </w:r>
            <w:r w:rsidR="00E218A7">
              <w:rPr>
                <w:rFonts w:ascii="Times New Roman" w:hAnsi="Times New Roman" w:cs="Times New Roman"/>
                <w:sz w:val="22"/>
                <w:szCs w:val="22"/>
              </w:rPr>
              <w:t>78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,3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%, К=</w:t>
            </w:r>
            <w:r w:rsidR="00E218A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30340B" w:rsidRPr="006B7CFB" w:rsidRDefault="0030340B" w:rsidP="00805708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ВПР-2022 У=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 К=</w:t>
            </w:r>
            <w:r w:rsidR="00E218A7">
              <w:rPr>
                <w:rFonts w:ascii="Times New Roman" w:hAnsi="Times New Roman" w:cs="Times New Roman"/>
                <w:sz w:val="22"/>
                <w:szCs w:val="22"/>
              </w:rPr>
              <w:t>46,5</w:t>
            </w:r>
            <w:r w:rsidRPr="006B7CF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30340B" w:rsidRPr="006B7CFB" w:rsidRDefault="0030340B" w:rsidP="00805708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Успеваемость по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высилась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на </w:t>
            </w:r>
            <w:r w:rsidR="00E218A7">
              <w:rPr>
                <w:rFonts w:ascii="Times New Roman" w:hAnsi="Times New Roman" w:cs="Times New Roman"/>
                <w:i/>
                <w:sz w:val="22"/>
                <w:szCs w:val="22"/>
              </w:rPr>
              <w:t>21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,7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%, качество 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повысилось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на </w:t>
            </w:r>
            <w:r w:rsidR="00E218A7">
              <w:rPr>
                <w:rFonts w:ascii="Times New Roman" w:hAnsi="Times New Roman" w:cs="Times New Roman"/>
                <w:i/>
                <w:sz w:val="22"/>
                <w:szCs w:val="22"/>
              </w:rPr>
              <w:t>31,5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%</w:t>
            </w:r>
          </w:p>
          <w:p w:rsidR="0030340B" w:rsidRPr="006B7CFB" w:rsidRDefault="0030340B" w:rsidP="00805708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Результаты ВПР-2021 У=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84,3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%, выше 70%, </w:t>
            </w:r>
          </w:p>
          <w:p w:rsidR="0030340B" w:rsidRDefault="0030340B" w:rsidP="00805708">
            <w:pPr>
              <w:pStyle w:val="13NormDOC-txt"/>
              <w:spacing w:before="0" w:line="240" w:lineRule="auto"/>
              <w:ind w:left="0" w:right="0"/>
              <w:rPr>
                <w:rFonts w:ascii="Times New Roman" w:hAnsi="Times New Roman" w:cs="Times New Roman"/>
                <w:sz w:val="22"/>
                <w:szCs w:val="22"/>
              </w:rPr>
            </w:pP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Результаты ВПР-2022 У=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100</w:t>
            </w:r>
            <w:r w:rsidRPr="006B7CFB">
              <w:rPr>
                <w:rFonts w:ascii="Times New Roman" w:hAnsi="Times New Roman" w:cs="Times New Roman"/>
                <w:i/>
                <w:sz w:val="22"/>
                <w:szCs w:val="22"/>
              </w:rPr>
              <w:t>% , выше 70%.</w:t>
            </w:r>
          </w:p>
        </w:tc>
      </w:tr>
    </w:tbl>
    <w:p w:rsidR="00A264B5" w:rsidRDefault="00A264B5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noProof/>
          <w:sz w:val="22"/>
          <w:szCs w:val="22"/>
          <w:lang w:eastAsia="ru-RU"/>
        </w:rPr>
      </w:pPr>
    </w:p>
    <w:p w:rsidR="00A264B5" w:rsidRDefault="00A264B5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>
            <wp:extent cx="6181725" cy="27717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31670" w:type="dxa"/>
        <w:tblLook w:val="04A0" w:firstRow="1" w:lastRow="0" w:firstColumn="1" w:lastColumn="0" w:noHBand="0" w:noVBand="1"/>
      </w:tblPr>
      <w:tblGrid>
        <w:gridCol w:w="18155"/>
        <w:gridCol w:w="1353"/>
        <w:gridCol w:w="1218"/>
        <w:gridCol w:w="1218"/>
        <w:gridCol w:w="8508"/>
        <w:gridCol w:w="1218"/>
      </w:tblGrid>
      <w:tr w:rsidR="00A264B5" w:rsidRPr="00A264B5" w:rsidTr="00A264B5">
        <w:trPr>
          <w:trHeight w:val="36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264B5">
              <w:rPr>
                <w:rFonts w:ascii="Georgia" w:eastAsia="Times New Roman" w:hAnsi="Georgia" w:cs="Calibri"/>
                <w:b/>
                <w:bCs/>
                <w:color w:val="000000"/>
                <w:sz w:val="28"/>
                <w:szCs w:val="28"/>
                <w:lang w:eastAsia="ru-RU"/>
              </w:rPr>
              <w:t>ВПР 2022 весна Математика 8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2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Достижение планируемых результатов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Предмет: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Математика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Максимальный первичный балл: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Дата: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06.07.2022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Иркутская обл.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Иркутский район 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Муниципальное образовательное учреждение иркутского районного муниципального образования "Усть-Кудинская  средняя общеобразовательная школа"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5810 уч.</w:t>
            </w:r>
          </w:p>
        </w:tc>
        <w:tc>
          <w:tcPr>
            <w:tcW w:w="1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1068 уч.</w:t>
            </w:r>
          </w:p>
        </w:tc>
        <w:tc>
          <w:tcPr>
            <w:tcW w:w="8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49 уч.</w:t>
            </w:r>
          </w:p>
        </w:tc>
        <w:tc>
          <w:tcPr>
            <w:tcW w:w="1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153807 уч.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 Развитие представлений о числе и числовых системах от натуральных до действительных чисел  Оперировать на базовом уровне понятиями «обыкновенная дробь», «смешанное число», «десятичная дробь»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80,12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81,93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87,76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84,76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Овладение приёмами решения уравнений, систем уравнений  Оперировать на базовом уровне понятиями «уравнение», «корень уравнения»; решать линейные и квадратные уравнения / решать квадратные уравнения и уравнения, сводимые к ним с помощью тождественных преобразований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63,08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56,37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73,47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71,2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 Развитие умений применять изученные понятия, результаты, методы для задач практического характера и задач из смежных дисциплин  Составлять числовые выражения при решении практических задач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74,91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81,09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91,84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78,12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Развитие представлений о числе и числовых системах от натуральных до действительных чисел      Знать свойства чисел и арифметических действий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61,57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69,85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67,22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Овладение системой функциональных понятий, развитие умения использовать функционально-графические представления      Строить график линейной функции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57,3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59,93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62,19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6. Развитие умения применять изученные понятия, результаты, методы для задач практического характера и задач из смежных дисциплин, умения извлекать информацию, представленную в таблицах, на диаграммах, графиках      Читать информацию, представленную в виде таблицы, диаграммы, графика; использовать графики реальных процессов и зависимостей для определения их свойств / извлекать, интерпретировать информацию, представленную в таблицах и на диаграммах, отражающую характеристики реальных процессов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57,01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58,29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43,88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58,17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Умения извлекать информацию, представленную в таблицах, на диаграммах, графиках, описывать и анализировать массивы данных с помощью подходящих статистических характеристик      Читать информацию, представленную в виде таблицы, диаграммы, графика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48,19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49,53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61,22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51,71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Развитие представлений о числе и числовых системах от натуральных до действительных чисел      Оценивать значение квадратного корня из положительного числа / знать геометрическую интерпретацию целых, рациональных, действительных чисел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69,7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71,96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65,31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71,9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9. Овладение символьным языком алгебры      Выполнять несложные преобразования дробно-линейных выражений, использовать формулы сокращённого умножения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42,43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50,66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83,67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47,95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 Формирование представлений о простейших вероятностных моделях  Оценивать вероятность события в простейших случаях / оценивать вероятность реальных событий и явлений в различных ситуациях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47,99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39,42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69,39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53,44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11. Умение применять изученные понятия, результаты, методы для решения задач практического характера и задач из смежных дисциплин      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52,72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57,12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91,84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53,69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     Оперировать на базовом уровне понятиями геометрических фигур, извлекать информацию о геометрических фигурах, представленную на чертежах в явном виде, применять для решения задач геометрические факты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46,9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57,58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59,18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49,98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     Оперировать на базовом уровне понятиями геометрических фигур, применять для решения задач геометрические факты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47,75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49,53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79,59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50,84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14. Овладение геометрическим языком; формирование систематических знаний о плоских фигурах и их свойствах, использование геометрических понятий и теорем      Оперировать на базовом уровне понятиями геометрических фигур, приводить примеры и контрпримеры для подтверждения высказываний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63,72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74,63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85,71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66,2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15. Развитие умений моделировать реальные ситуации на языке геометрии, исследовать построенную модель с использованием геометрических понятий и теорем, аппарата алгебры       Использовать свойства геометрических фигур для решения задач практического содержания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14,14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12,92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30,61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16,94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16.1. Развитие умения использовать функционально графические представления для описания реальных зависимостей  Представлять данные в виде таблиц, диаграмм, графиков / иллюстрировать с помощью графика реальную зависимость или процесс по их характеристикам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56,54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53,65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61,22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56,92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16.2. Развитие умения использовать функционально графические представления для описания реальных зависимостей  Представлять данные в виде таблиц, диаграмм, графиков / иллюстрировать с помощью графика реальную зависимость или процесс по их характеристикам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39,81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31,74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22,45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39,61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17.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 Оперировать на базовом уровне понятиями геометрических фигур / применять геометрические факты для решения задач, в том числе предполагающих несколько шагов решения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11,45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9,74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6,12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13,72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18. Развитие умения применять изученные понятия, результаты, методы для решения задач практического характера, умений моделировать реальные ситуации на языке алгебры, исследовать построенные модели с использованием аппарата алгебры  Решать задачи разных типов (на производительность,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13,19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8,19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15,27</w:t>
            </w:r>
          </w:p>
        </w:tc>
      </w:tr>
      <w:tr w:rsidR="00A264B5" w:rsidRPr="00A264B5" w:rsidTr="00A264B5">
        <w:trPr>
          <w:trHeight w:val="300"/>
        </w:trPr>
        <w:tc>
          <w:tcPr>
            <w:tcW w:w="18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19. Развитие умений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 Решать простые и сложные задачи разных типов, а также задачи повышенной трудности  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6,87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6,27</w:t>
            </w:r>
          </w:p>
        </w:tc>
        <w:tc>
          <w:tcPr>
            <w:tcW w:w="86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2,04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264B5" w:rsidRPr="00A264B5" w:rsidRDefault="00A264B5" w:rsidP="00A264B5">
            <w:pPr>
              <w:spacing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64B5">
              <w:rPr>
                <w:rFonts w:ascii="Calibri" w:eastAsia="Times New Roman" w:hAnsi="Calibri" w:cs="Calibri"/>
                <w:color w:val="000000"/>
                <w:lang w:eastAsia="ru-RU"/>
              </w:rPr>
              <w:t>8,43</w:t>
            </w:r>
          </w:p>
        </w:tc>
      </w:tr>
    </w:tbl>
    <w:p w:rsidR="00A264B5" w:rsidRDefault="00A264B5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A264B5" w:rsidRDefault="00A264B5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A264B5" w:rsidRDefault="00A264B5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A264B5" w:rsidRDefault="00A264B5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A264B5" w:rsidRDefault="00A264B5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A264B5" w:rsidRDefault="00A264B5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</w:p>
    <w:p w:rsidR="000E2281" w:rsidRDefault="00A264B5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685800" y="3686175"/>
            <wp:positionH relativeFrom="column">
              <wp:align>left</wp:align>
            </wp:positionH>
            <wp:positionV relativeFrom="paragraph">
              <wp:align>top</wp:align>
            </wp:positionV>
            <wp:extent cx="6191250" cy="29146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2"/>
          <w:szCs w:val="22"/>
        </w:rPr>
        <w:br w:type="textWrapping" w:clear="all"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55"/>
        <w:gridCol w:w="1052"/>
        <w:gridCol w:w="942"/>
        <w:gridCol w:w="971"/>
        <w:gridCol w:w="992"/>
        <w:gridCol w:w="724"/>
      </w:tblGrid>
      <w:tr w:rsidR="00A264B5" w:rsidRPr="00A264B5" w:rsidTr="00A264B5">
        <w:trPr>
          <w:trHeight w:val="36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  <w:bCs/>
              </w:rPr>
            </w:pPr>
            <w:r w:rsidRPr="00A264B5">
              <w:rPr>
                <w:rFonts w:ascii="Times New Roman" w:hAnsi="Times New Roman" w:cs="Times New Roman"/>
                <w:bCs/>
                <w:caps w:val="0"/>
              </w:rPr>
              <w:t>впр 2022 весна математика 8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  <w:bCs/>
              </w:rPr>
            </w:pPr>
            <w:r w:rsidRPr="00A264B5">
              <w:rPr>
                <w:rFonts w:ascii="Times New Roman" w:hAnsi="Times New Roman" w:cs="Times New Roman"/>
                <w:bCs/>
                <w:caps w:val="0"/>
              </w:rPr>
              <w:t>достижение планируемых результатов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  <w:bCs/>
              </w:rPr>
            </w:pPr>
            <w:r w:rsidRPr="00A264B5">
              <w:rPr>
                <w:rFonts w:ascii="Times New Roman" w:hAnsi="Times New Roman" w:cs="Times New Roman"/>
                <w:bCs/>
                <w:caps w:val="0"/>
              </w:rPr>
              <w:t>предмет: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математика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  <w:bCs/>
              </w:rPr>
            </w:pPr>
            <w:r w:rsidRPr="00A264B5">
              <w:rPr>
                <w:rFonts w:ascii="Times New Roman" w:hAnsi="Times New Roman" w:cs="Times New Roman"/>
                <w:bCs/>
                <w:caps w:val="0"/>
              </w:rPr>
              <w:t>максимальный первичный балл: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25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  <w:bCs/>
              </w:rPr>
            </w:pPr>
            <w:r w:rsidRPr="00A264B5">
              <w:rPr>
                <w:rFonts w:ascii="Times New Roman" w:hAnsi="Times New Roman" w:cs="Times New Roman"/>
                <w:bCs/>
                <w:caps w:val="0"/>
              </w:rPr>
              <w:t>дата: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06.07.2022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  <w:bCs/>
              </w:rPr>
            </w:pPr>
            <w:r w:rsidRPr="00A264B5">
              <w:rPr>
                <w:rFonts w:ascii="Times New Roman" w:hAnsi="Times New Roman" w:cs="Times New Roman"/>
                <w:bCs/>
                <w:caps w:val="0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  <w:bCs/>
              </w:rPr>
            </w:pPr>
            <w:r w:rsidRPr="00A264B5">
              <w:rPr>
                <w:rFonts w:ascii="Times New Roman" w:hAnsi="Times New Roman" w:cs="Times New Roman"/>
                <w:bCs/>
                <w:caps w:val="0"/>
              </w:rPr>
              <w:t>макс балл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иркутская обл.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иркутский район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aps w:val="0"/>
              </w:rPr>
              <w:t>МОУ ИРМО «Усть-Кудинская СОШ»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рф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 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5810 уч.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1068 уч.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49 уч.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153807 уч.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1. развитие представлений о числе и числовых системах от натуральных до действительных чисел  оперировать на базовом уровне понятиями «обыкновенная дробь», «смешанное число», «десятичная дробь»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80,12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81,93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87,76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84,76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2. овладение приёмами решения уравнений, систем уравнений  оперировать на базовом уровне понятиями «уравнение», «корень уравнения»; решать линейные и квадратные уравнения / решать квадратные уравнения и уравнения, сводимые к ним с помощью тождественных преобразований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63,08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56,37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73,47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71,2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3. развитие умений применять изученные понятия, результаты, методы для задач практического характера и задач из смежных дисциплин  составлять числовые выражения при решении практических задач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74,91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81,09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91,84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78,12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4. развитие представлений о числе и числовых системах от натуральных до действительных чисел      знать свойства чисел и арифметических действий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61,57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69,85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0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67,22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5. овладение системой функциональных понятий, развитие умения использовать функционально-графические представления      строить график линейной функции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57,3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59,93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100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62,19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6. развитие умения применять изученные понятия, результаты, методы для задач практического характера и задач из смежных дисциплин, умения извлекать информацию, представленную в таблицах, на диаграммах, графиках      читать информацию, представленную в виде таблицы, диаграммы, графика; использовать графики реальных процессов и зависимостей для определения их свойств / извлекать, интерпретировать информацию, представленную в таблицах и на диаграммах, отражающую характеристики реальных процессов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57,01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58,29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43,88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58,17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7. умения извлекать информацию, представленную в таблицах, на диаграммах, графиках, описывать и анализировать массивы данных с помощью подходящих статистических характеристик      читать информацию, представленную в виде таблицы, диаграммы, графика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48,19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49,53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61,22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51,71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8. развитие представлений о числе и числовых системах от натуральных до действительных чисел      оценивать значение квадратного корня из положительного числа / знать геометрическую интерпретацию целых, рациональных, действительных чисел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69,7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71,96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65,31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71,9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9. овладение символьным языком алгебры      выполнять несложные преобразования дробно-линейных выражений, использовать формулы сокращённого умножения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42,43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50,66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83,67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47,95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10. формирование представлений о простейших вероятностных моделях  оценивать вероятность события в простейших случаях / оценивать вероятность реальных событий и явлений в различных ситуациях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47,99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39,42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69,39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53,44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11. умение применять изученные понятия, результаты, методы для решения задач практического характера и задач из смежных дисциплин      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52,72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57,12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91,84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53,69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12.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     оперировать на базовом уровне понятиями геометрических фигур, извлекать информацию о геометрических фигурах, представленную на чертежах в явном виде, применять для решения задач геометрические факты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46,9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57,58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59,18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49,98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     оперировать на базовом уровне понятиями геометрических фигур, применять для решения задач геометрические факты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47,75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49,53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79,59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50,84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14. овладение геометрическим языком; формирование систематических знаний о плоских фигурах и их свойствах, использование геометрических понятий и теорем      оперировать на базовом уровне понятиями геометрических фигур, приводить примеры и контрпримеры для подтверждения высказываний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63,72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74,63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85,71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66,2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15. развитие умений моделировать реальные ситуации на языке геометрии, исследовать построенную модель с использованием геометрических понятий и теорем, аппарата алгебры       использовать свойства геометрических фигур для решения задач практического содержания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14,14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12,92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30,61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16,94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16.1. развитие умения использовать функционально графические представления для описания реальных зависимостей  представлять данные в виде таблиц, диаграмм, графиков / иллюстрировать с помощью графика реальную зависимость или процесс по их характеристикам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56,54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53,65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61,22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56,92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16.2. развитие умения использовать функционально графические представления для описания реальных зависимостей  представлять данные в виде таблиц, диаграмм, графиков / иллюстрировать с помощью графика реальную зависимость или процесс по их характеристикам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39,81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31,74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22,45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39,61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17.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 оперировать на базовом уровне понятиями геометрических фигур / применять геометрические факты для решения задач, в том числе предполагающих несколько шагов решения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11,45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9,74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6,12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13,72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18. развитие умения применять изученные понятия, результаты, методы для решения задач практического характера, умений моделировать реальные ситуации на языке алгебры, исследовать построенные модели с использованием аппарата алгебры  решать задачи разных типов (на производительность,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13,19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8,19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0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15,27</w:t>
            </w:r>
          </w:p>
        </w:tc>
      </w:tr>
      <w:tr w:rsidR="00A264B5" w:rsidRPr="00A264B5" w:rsidTr="00A264B5">
        <w:trPr>
          <w:trHeight w:val="300"/>
        </w:trPr>
        <w:tc>
          <w:tcPr>
            <w:tcW w:w="524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 xml:space="preserve">19. развитие умений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 решать простые и сложные задачи разных типов, а также задачи повышенной трудности  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2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6,87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6,27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2,04</w:t>
            </w:r>
          </w:p>
        </w:tc>
        <w:tc>
          <w:tcPr>
            <w:tcW w:w="737" w:type="dxa"/>
            <w:noWrap/>
            <w:hideMark/>
          </w:tcPr>
          <w:p w:rsidR="00A264B5" w:rsidRPr="00A264B5" w:rsidRDefault="00A264B5" w:rsidP="00A264B5">
            <w:pPr>
              <w:pStyle w:val="13NormDOC-header-2"/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A264B5">
              <w:rPr>
                <w:rFonts w:ascii="Times New Roman" w:hAnsi="Times New Roman" w:cs="Times New Roman"/>
                <w:caps w:val="0"/>
              </w:rPr>
              <w:t>8,43</w:t>
            </w:r>
          </w:p>
        </w:tc>
      </w:tr>
    </w:tbl>
    <w:p w:rsidR="00A264B5" w:rsidRDefault="00A264B5" w:rsidP="00B81632">
      <w:pPr>
        <w:pStyle w:val="13NormDOC-header-2"/>
        <w:spacing w:before="0" w:after="0" w:line="240" w:lineRule="auto"/>
        <w:jc w:val="left"/>
        <w:rPr>
          <w:rFonts w:ascii="Times New Roman" w:hAnsi="Times New Roman" w:cs="Times New Roman"/>
          <w:b/>
          <w:sz w:val="22"/>
          <w:szCs w:val="22"/>
        </w:rPr>
      </w:pPr>
    </w:p>
    <w:p w:rsidR="00A264B5" w:rsidRDefault="00A264B5" w:rsidP="00B81632">
      <w:pPr>
        <w:pStyle w:val="13NormDOC-header-2"/>
        <w:spacing w:before="0" w:after="0" w:line="240" w:lineRule="auto"/>
        <w:jc w:val="left"/>
        <w:rPr>
          <w:rFonts w:ascii="Times New Roman" w:hAnsi="Times New Roman" w:cs="Times New Roman"/>
          <w:b/>
          <w:sz w:val="22"/>
          <w:szCs w:val="22"/>
        </w:rPr>
      </w:pPr>
    </w:p>
    <w:p w:rsidR="00A264B5" w:rsidRDefault="00A264B5" w:rsidP="00B81632">
      <w:pPr>
        <w:pStyle w:val="13NormDOC-header-2"/>
        <w:spacing w:before="0" w:after="0" w:line="240" w:lineRule="auto"/>
        <w:jc w:val="left"/>
        <w:rPr>
          <w:rFonts w:ascii="Times New Roman" w:hAnsi="Times New Roman" w:cs="Times New Roman"/>
          <w:b/>
          <w:sz w:val="22"/>
          <w:szCs w:val="22"/>
        </w:rPr>
      </w:pPr>
    </w:p>
    <w:p w:rsidR="00FE3D9F" w:rsidRPr="00B81632" w:rsidRDefault="00FE3D9F" w:rsidP="00B81632">
      <w:pPr>
        <w:pStyle w:val="13NormDOC-header-2"/>
        <w:spacing w:before="0" w:after="0" w:line="240" w:lineRule="auto"/>
        <w:jc w:val="left"/>
        <w:rPr>
          <w:rFonts w:ascii="Times New Roman" w:hAnsi="Times New Roman" w:cs="Times New Roman"/>
          <w:b/>
          <w:sz w:val="22"/>
          <w:szCs w:val="22"/>
        </w:rPr>
      </w:pPr>
      <w:r w:rsidRPr="00B81632">
        <w:rPr>
          <w:rFonts w:ascii="Times New Roman" w:hAnsi="Times New Roman" w:cs="Times New Roman"/>
          <w:b/>
          <w:sz w:val="22"/>
          <w:szCs w:val="22"/>
        </w:rPr>
        <w:t>Общие выводы по результатам весенних ВПР­2022</w:t>
      </w:r>
    </w:p>
    <w:p w:rsidR="005140E8" w:rsidRDefault="005140E8" w:rsidP="005140E8">
      <w:pPr>
        <w:pStyle w:val="13NormDOC-txt"/>
        <w:spacing w:before="0" w:line="240" w:lineRule="auto"/>
        <w:ind w:left="0" w:right="0" w:firstLine="709"/>
        <w:rPr>
          <w:rStyle w:val="propis"/>
          <w:rFonts w:ascii="Times New Roman" w:hAnsi="Times New Roman" w:cs="Times New Roman"/>
          <w:spacing w:val="2"/>
        </w:rPr>
      </w:pPr>
      <w:r>
        <w:rPr>
          <w:rStyle w:val="propis"/>
          <w:rFonts w:ascii="Times New Roman" w:hAnsi="Times New Roman" w:cs="Times New Roman"/>
          <w:spacing w:val="2"/>
        </w:rPr>
        <w:t>Более 6</w:t>
      </w:r>
      <w:r w:rsidR="00FE3D9F" w:rsidRPr="006B7CFB">
        <w:rPr>
          <w:rStyle w:val="propis"/>
          <w:rFonts w:ascii="Times New Roman" w:hAnsi="Times New Roman" w:cs="Times New Roman"/>
          <w:spacing w:val="2"/>
        </w:rPr>
        <w:t>0 процентов обучающихся, которые написали всероссийские проверочные работы в марте 2022 года, не подтвердили свои отметки за III четверть 2021/22 учебного года.</w:t>
      </w:r>
    </w:p>
    <w:p w:rsidR="00B81632" w:rsidRDefault="00FE3D9F" w:rsidP="005140E8">
      <w:pPr>
        <w:pStyle w:val="13NormDOC-txt"/>
        <w:spacing w:before="0" w:line="240" w:lineRule="auto"/>
        <w:ind w:left="0" w:right="0" w:firstLine="709"/>
        <w:rPr>
          <w:rStyle w:val="propis"/>
          <w:rFonts w:ascii="Times New Roman" w:hAnsi="Times New Roman" w:cs="Times New Roman"/>
          <w:spacing w:val="2"/>
        </w:rPr>
      </w:pPr>
      <w:r w:rsidRPr="006B7CFB">
        <w:rPr>
          <w:rStyle w:val="propis"/>
          <w:rFonts w:ascii="Times New Roman" w:hAnsi="Times New Roman" w:cs="Times New Roman"/>
          <w:spacing w:val="2"/>
        </w:rPr>
        <w:t xml:space="preserve"> В основном произошло понижение отметки за проверочные работы по сравнению с отметкой преподавателя по итогам четверти. Значительное снижение обнаружено по русскому языку в </w:t>
      </w:r>
      <w:r w:rsidR="005140E8">
        <w:rPr>
          <w:rStyle w:val="propis"/>
          <w:rFonts w:ascii="Times New Roman" w:hAnsi="Times New Roman" w:cs="Times New Roman"/>
          <w:spacing w:val="2"/>
        </w:rPr>
        <w:t>6</w:t>
      </w:r>
      <w:r w:rsidRPr="006B7CFB">
        <w:rPr>
          <w:rStyle w:val="propis"/>
          <w:rFonts w:ascii="Times New Roman" w:hAnsi="Times New Roman" w:cs="Times New Roman"/>
          <w:spacing w:val="2"/>
        </w:rPr>
        <w:t>-х</w:t>
      </w:r>
      <w:r w:rsidR="005140E8">
        <w:rPr>
          <w:rStyle w:val="propis"/>
          <w:rFonts w:ascii="Times New Roman" w:hAnsi="Times New Roman" w:cs="Times New Roman"/>
          <w:spacing w:val="2"/>
        </w:rPr>
        <w:t>,</w:t>
      </w:r>
      <w:r w:rsidR="00B81632">
        <w:rPr>
          <w:rStyle w:val="propis"/>
          <w:rFonts w:ascii="Times New Roman" w:hAnsi="Times New Roman" w:cs="Times New Roman"/>
          <w:spacing w:val="2"/>
        </w:rPr>
        <w:t>8-х</w:t>
      </w:r>
      <w:r w:rsidRPr="006B7CFB">
        <w:rPr>
          <w:rStyle w:val="propis"/>
          <w:rFonts w:ascii="Times New Roman" w:hAnsi="Times New Roman" w:cs="Times New Roman"/>
          <w:spacing w:val="2"/>
        </w:rPr>
        <w:t xml:space="preserve"> классах</w:t>
      </w:r>
    </w:p>
    <w:p w:rsidR="00FE3D9F" w:rsidRPr="006B7CFB" w:rsidRDefault="00FE3D9F" w:rsidP="005140E8">
      <w:pPr>
        <w:pStyle w:val="13NormDOC-txt"/>
        <w:spacing w:before="0" w:line="240" w:lineRule="auto"/>
        <w:ind w:left="0" w:right="0" w:firstLine="709"/>
        <w:rPr>
          <w:rFonts w:ascii="Times New Roman" w:hAnsi="Times New Roman" w:cs="Times New Roman"/>
          <w:sz w:val="22"/>
          <w:szCs w:val="22"/>
        </w:rPr>
      </w:pPr>
      <w:r w:rsidRPr="006B7CFB">
        <w:rPr>
          <w:rStyle w:val="propis"/>
          <w:rFonts w:ascii="Times New Roman" w:hAnsi="Times New Roman" w:cs="Times New Roman"/>
        </w:rPr>
        <w:t xml:space="preserve">Анализ результатов весенних ВПР-2022 по сравнению с прошлым годом показал серьезное </w:t>
      </w:r>
      <w:r w:rsidR="00B81632">
        <w:rPr>
          <w:rStyle w:val="propis"/>
          <w:rFonts w:ascii="Times New Roman" w:hAnsi="Times New Roman" w:cs="Times New Roman"/>
        </w:rPr>
        <w:t xml:space="preserve">повышение успеваемости и </w:t>
      </w:r>
      <w:r w:rsidRPr="006B7CFB">
        <w:rPr>
          <w:rStyle w:val="propis"/>
          <w:rFonts w:ascii="Times New Roman" w:hAnsi="Times New Roman" w:cs="Times New Roman"/>
        </w:rPr>
        <w:t xml:space="preserve">качества знаний </w:t>
      </w:r>
      <w:r w:rsidR="00B81632">
        <w:rPr>
          <w:rStyle w:val="propis"/>
          <w:rFonts w:ascii="Times New Roman" w:hAnsi="Times New Roman" w:cs="Times New Roman"/>
        </w:rPr>
        <w:t>по всем предметам и классам, кроме русского языка в 6-х, 8-х классах</w:t>
      </w:r>
      <w:r w:rsidRPr="006B7CFB">
        <w:rPr>
          <w:rStyle w:val="propis"/>
          <w:rFonts w:ascii="Times New Roman" w:hAnsi="Times New Roman" w:cs="Times New Roman"/>
        </w:rPr>
        <w:t>.</w:t>
      </w:r>
      <w:r w:rsidR="00B81632">
        <w:rPr>
          <w:rStyle w:val="propis"/>
          <w:rFonts w:ascii="Times New Roman" w:hAnsi="Times New Roman" w:cs="Times New Roman"/>
        </w:rPr>
        <w:t xml:space="preserve"> </w:t>
      </w:r>
      <w:r w:rsidRPr="006B7CFB">
        <w:rPr>
          <w:rStyle w:val="propis"/>
          <w:rFonts w:ascii="Times New Roman" w:hAnsi="Times New Roman" w:cs="Times New Roman"/>
        </w:rPr>
        <w:t xml:space="preserve">Самое серьезное отставание наблюдается по русскому языку </w:t>
      </w:r>
      <w:r w:rsidR="00B81632">
        <w:rPr>
          <w:rStyle w:val="propis"/>
          <w:rFonts w:ascii="Times New Roman" w:hAnsi="Times New Roman" w:cs="Times New Roman"/>
        </w:rPr>
        <w:t>в 6,8-х классах.</w:t>
      </w:r>
    </w:p>
    <w:p w:rsidR="00B81632" w:rsidRDefault="00B81632" w:rsidP="006B7CFB">
      <w:pPr>
        <w:pStyle w:val="13NormDOC-header-2"/>
        <w:spacing w:before="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FE3D9F" w:rsidRPr="00B81632" w:rsidRDefault="00FE3D9F" w:rsidP="00B81632">
      <w:pPr>
        <w:pStyle w:val="13NormDOC-header-2"/>
        <w:spacing w:before="0" w:after="0" w:line="240" w:lineRule="auto"/>
        <w:jc w:val="left"/>
        <w:rPr>
          <w:rFonts w:ascii="Times New Roman" w:hAnsi="Times New Roman" w:cs="Times New Roman"/>
          <w:b/>
          <w:sz w:val="22"/>
          <w:szCs w:val="22"/>
        </w:rPr>
      </w:pPr>
      <w:r w:rsidRPr="00B81632">
        <w:rPr>
          <w:rFonts w:ascii="Times New Roman" w:hAnsi="Times New Roman" w:cs="Times New Roman"/>
          <w:b/>
          <w:sz w:val="22"/>
          <w:szCs w:val="22"/>
        </w:rPr>
        <w:t>Рекомендации</w:t>
      </w: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 xml:space="preserve">1. Обсудить результаты весенних ВПР­2022 на педагогическом совете, в срок до </w:t>
      </w:r>
      <w:r w:rsidRPr="006B7CFB">
        <w:rPr>
          <w:rStyle w:val="propis"/>
          <w:rFonts w:ascii="Times New Roman" w:hAnsi="Times New Roman" w:cs="Times New Roman"/>
        </w:rPr>
        <w:t>31.05.2022</w:t>
      </w:r>
      <w:r w:rsidRPr="006B7CFB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2. Руководителям ШМО:</w:t>
      </w:r>
    </w:p>
    <w:p w:rsidR="00FE3D9F" w:rsidRPr="006B7CFB" w:rsidRDefault="00FE3D9F" w:rsidP="006B7CFB">
      <w:pPr>
        <w:pStyle w:val="13NormDOC-bul"/>
        <w:numPr>
          <w:ilvl w:val="0"/>
          <w:numId w:val="2"/>
        </w:numPr>
        <w:spacing w:line="240" w:lineRule="auto"/>
        <w:ind w:right="0"/>
        <w:rPr>
          <w:rFonts w:ascii="Times New Roman" w:hAnsi="Times New Roman" w:cs="Times New Roman"/>
          <w:spacing w:val="0"/>
          <w:sz w:val="22"/>
          <w:szCs w:val="22"/>
        </w:rPr>
      </w:pPr>
      <w:r w:rsidRPr="006B7CFB">
        <w:rPr>
          <w:rFonts w:ascii="Times New Roman" w:hAnsi="Times New Roman" w:cs="Times New Roman"/>
          <w:spacing w:val="0"/>
          <w:sz w:val="22"/>
          <w:szCs w:val="22"/>
        </w:rPr>
        <w:t>провести содержательный анализ результатов весенних ВПР по классам и подготовить подробный отчет, если школьники написали проверочные работы по всем предметам, за которые отвечает методическое объединение, в срок до 11.05.2022;</w:t>
      </w:r>
    </w:p>
    <w:p w:rsidR="00FE3D9F" w:rsidRPr="006B7CFB" w:rsidRDefault="00FE3D9F" w:rsidP="006B7CFB">
      <w:pPr>
        <w:pStyle w:val="13NormDOC-bul"/>
        <w:numPr>
          <w:ilvl w:val="0"/>
          <w:numId w:val="2"/>
        </w:numPr>
        <w:spacing w:line="240" w:lineRule="auto"/>
        <w:ind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выявить неосвоенные учениками контролируемые элементы содержания (КЭС) для отдельных классов и отдельных обучающихся по предметам, по которым прошли ВПР в марте 2022 года, в срок до 11.05.2022;</w:t>
      </w:r>
    </w:p>
    <w:p w:rsidR="00FE3D9F" w:rsidRPr="006B7CFB" w:rsidRDefault="00FE3D9F" w:rsidP="006B7CFB">
      <w:pPr>
        <w:pStyle w:val="13NormDOC-bul"/>
        <w:numPr>
          <w:ilvl w:val="0"/>
          <w:numId w:val="2"/>
        </w:numPr>
        <w:spacing w:line="240" w:lineRule="auto"/>
        <w:ind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разработать для учителей­предметников методические рекомендации на следующий учебный год, чтобы устранить выявленные пробелы в знаниях учащихся по тем предметам, по которым прошли ВПР в марте 2022 года, в срок до 30.05.2022.</w:t>
      </w: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 xml:space="preserve">3. Классным руководителям </w:t>
      </w:r>
      <w:r w:rsidRPr="006B7CFB">
        <w:rPr>
          <w:rStyle w:val="propis"/>
          <w:rFonts w:ascii="Times New Roman" w:hAnsi="Times New Roman" w:cs="Times New Roman"/>
        </w:rPr>
        <w:t xml:space="preserve">5, 7 и 8-х классов </w:t>
      </w:r>
      <w:r w:rsidRPr="006B7CFB">
        <w:rPr>
          <w:rFonts w:ascii="Times New Roman" w:hAnsi="Times New Roman" w:cs="Times New Roman"/>
          <w:sz w:val="22"/>
          <w:szCs w:val="22"/>
        </w:rPr>
        <w:t xml:space="preserve">довести до сведения родителей результаты мартовских ВПР, в срок до </w:t>
      </w:r>
      <w:r w:rsidRPr="006B7CFB">
        <w:rPr>
          <w:rStyle w:val="propis"/>
          <w:rFonts w:ascii="Times New Roman" w:hAnsi="Times New Roman" w:cs="Times New Roman"/>
        </w:rPr>
        <w:t>11.05.2022</w:t>
      </w:r>
      <w:r w:rsidRPr="006B7CFB">
        <w:rPr>
          <w:rFonts w:ascii="Times New Roman" w:hAnsi="Times New Roman" w:cs="Times New Roman"/>
          <w:sz w:val="22"/>
          <w:szCs w:val="22"/>
        </w:rPr>
        <w:t>.</w:t>
      </w: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4. Учителям­предметникам:</w:t>
      </w:r>
    </w:p>
    <w:p w:rsidR="00FE3D9F" w:rsidRPr="006B7CFB" w:rsidRDefault="00FE3D9F" w:rsidP="006B7CFB">
      <w:pPr>
        <w:pStyle w:val="13NormDOC-bul"/>
        <w:numPr>
          <w:ilvl w:val="0"/>
          <w:numId w:val="3"/>
        </w:numPr>
        <w:spacing w:line="240" w:lineRule="auto"/>
        <w:ind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проанализировать достижение высоких результатов и определить причины низких результатов по предметам, по которым прошли ВПР в марте 2022 года, в срок до 16.05.2022;</w:t>
      </w:r>
    </w:p>
    <w:p w:rsidR="00FE3D9F" w:rsidRPr="006B7CFB" w:rsidRDefault="00FE3D9F" w:rsidP="006B7CFB">
      <w:pPr>
        <w:pStyle w:val="13NormDOC-bul"/>
        <w:numPr>
          <w:ilvl w:val="0"/>
          <w:numId w:val="3"/>
        </w:numPr>
        <w:spacing w:line="240" w:lineRule="auto"/>
        <w:ind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скорректировать рабочие программы на 2022/23 учебный год с учетом анализа результатов мартовских ВПР и выявленных проблемных тем, в срок до 30.05.2022;</w:t>
      </w:r>
    </w:p>
    <w:p w:rsidR="00FE3D9F" w:rsidRPr="006B7CFB" w:rsidRDefault="00FE3D9F" w:rsidP="006B7CFB">
      <w:pPr>
        <w:pStyle w:val="13NormDOC-bul"/>
        <w:numPr>
          <w:ilvl w:val="0"/>
          <w:numId w:val="3"/>
        </w:numPr>
        <w:spacing w:line="240" w:lineRule="auto"/>
        <w:ind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внедрить эффективные педагогические практики в процесс обучения, в течение 2022/23 учебного года;</w:t>
      </w:r>
    </w:p>
    <w:p w:rsidR="00FE3D9F" w:rsidRPr="006B7CFB" w:rsidRDefault="00FE3D9F" w:rsidP="006B7CFB">
      <w:pPr>
        <w:pStyle w:val="13NormDOC-bul"/>
        <w:numPr>
          <w:ilvl w:val="0"/>
          <w:numId w:val="3"/>
        </w:numPr>
        <w:spacing w:line="240" w:lineRule="auto"/>
        <w:ind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при подготовке учащихся к написанию осенних ВПР­2022 и ВПР­2023 использовать пособия из федерального перечня, в том числе электронные образовательные ресурсы, позволяющие ребенку самостоятельно проверить правильность выполнения задания, в течение 2022/23 учебного года;</w:t>
      </w:r>
    </w:p>
    <w:p w:rsidR="00FE3D9F" w:rsidRPr="006B7CFB" w:rsidRDefault="00FE3D9F" w:rsidP="006B7CFB">
      <w:pPr>
        <w:pStyle w:val="13NormDOC-bul"/>
        <w:numPr>
          <w:ilvl w:val="0"/>
          <w:numId w:val="3"/>
        </w:numPr>
        <w:spacing w:line="240" w:lineRule="auto"/>
        <w:ind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использовать на уроках задания, которые направлены на развитие вариативности мышления учащихся и способность применять знания в новой ситуации, в течение 2022/23 учебного года.</w:t>
      </w: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>5. Учесть результаты весенних ВПР­2022 при планировании ВСОКО на 20</w:t>
      </w:r>
      <w:r w:rsidRPr="006B7CFB">
        <w:rPr>
          <w:rStyle w:val="propis"/>
          <w:rFonts w:ascii="Times New Roman" w:hAnsi="Times New Roman" w:cs="Times New Roman"/>
        </w:rPr>
        <w:t>22</w:t>
      </w:r>
      <w:r w:rsidRPr="006B7CFB">
        <w:rPr>
          <w:rFonts w:ascii="Times New Roman" w:hAnsi="Times New Roman" w:cs="Times New Roman"/>
          <w:sz w:val="22"/>
          <w:szCs w:val="22"/>
        </w:rPr>
        <w:t>/</w:t>
      </w:r>
      <w:r w:rsidRPr="006B7CFB">
        <w:rPr>
          <w:rStyle w:val="propis"/>
          <w:rFonts w:ascii="Times New Roman" w:hAnsi="Times New Roman" w:cs="Times New Roman"/>
        </w:rPr>
        <w:t>23</w:t>
      </w:r>
      <w:r w:rsidRPr="006B7CFB">
        <w:rPr>
          <w:rFonts w:ascii="Times New Roman" w:hAnsi="Times New Roman" w:cs="Times New Roman"/>
          <w:sz w:val="22"/>
          <w:szCs w:val="22"/>
        </w:rPr>
        <w:t xml:space="preserve"> учебный год.</w:t>
      </w: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 xml:space="preserve">6. Усилить контроль за качеством преподавания </w:t>
      </w:r>
      <w:r w:rsidRPr="006B7CFB">
        <w:rPr>
          <w:rStyle w:val="propis"/>
          <w:rFonts w:ascii="Times New Roman" w:hAnsi="Times New Roman" w:cs="Times New Roman"/>
        </w:rPr>
        <w:t xml:space="preserve">русского языка и математики в </w:t>
      </w:r>
      <w:r w:rsidR="00794D7E" w:rsidRPr="006B7CFB">
        <w:rPr>
          <w:rStyle w:val="propis"/>
          <w:rFonts w:ascii="Times New Roman" w:hAnsi="Times New Roman" w:cs="Times New Roman"/>
        </w:rPr>
        <w:t>8</w:t>
      </w:r>
      <w:r w:rsidRPr="006B7CFB">
        <w:rPr>
          <w:rStyle w:val="propis"/>
          <w:rFonts w:ascii="Times New Roman" w:hAnsi="Times New Roman" w:cs="Times New Roman"/>
        </w:rPr>
        <w:t>-х классах.</w:t>
      </w: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 xml:space="preserve">7. Провести методический семинар по системе оценивания учебных действий обучающихся в срок до </w:t>
      </w:r>
      <w:r w:rsidRPr="006B7CFB">
        <w:rPr>
          <w:rStyle w:val="propis"/>
          <w:rFonts w:ascii="Times New Roman" w:hAnsi="Times New Roman" w:cs="Times New Roman"/>
        </w:rPr>
        <w:t>15.06.2022</w:t>
      </w:r>
      <w:r w:rsidRPr="006B7CFB">
        <w:rPr>
          <w:rFonts w:ascii="Times New Roman" w:hAnsi="Times New Roman" w:cs="Times New Roman"/>
          <w:sz w:val="22"/>
          <w:szCs w:val="22"/>
        </w:rPr>
        <w:t>.</w:t>
      </w: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 xml:space="preserve">8. Организовать повышение квалификации учителей </w:t>
      </w:r>
      <w:r w:rsidRPr="006B7CFB">
        <w:rPr>
          <w:rStyle w:val="propis"/>
          <w:rFonts w:ascii="Times New Roman" w:hAnsi="Times New Roman" w:cs="Times New Roman"/>
        </w:rPr>
        <w:t>русского языка и математики</w:t>
      </w:r>
      <w:r w:rsidRPr="006B7CFB">
        <w:rPr>
          <w:rFonts w:ascii="Times New Roman" w:hAnsi="Times New Roman" w:cs="Times New Roman"/>
          <w:sz w:val="22"/>
          <w:szCs w:val="22"/>
        </w:rPr>
        <w:t xml:space="preserve"> с целью повышения качества преподавания предметов.</w:t>
      </w:r>
    </w:p>
    <w:p w:rsidR="00FE3D9F" w:rsidRPr="006B7CFB" w:rsidRDefault="00FE3D9F" w:rsidP="006B7CFB">
      <w:pPr>
        <w:pStyle w:val="13NormDOC-txt"/>
        <w:spacing w:before="0" w:line="240" w:lineRule="auto"/>
        <w:ind w:left="0" w:right="0"/>
        <w:rPr>
          <w:rFonts w:ascii="Times New Roman" w:hAnsi="Times New Roman" w:cs="Times New Roman"/>
          <w:sz w:val="22"/>
          <w:szCs w:val="22"/>
        </w:rPr>
      </w:pPr>
      <w:r w:rsidRPr="006B7CFB">
        <w:rPr>
          <w:rFonts w:ascii="Times New Roman" w:hAnsi="Times New Roman" w:cs="Times New Roman"/>
          <w:sz w:val="22"/>
          <w:szCs w:val="22"/>
        </w:rPr>
        <w:t xml:space="preserve">9. Отметить работу </w:t>
      </w:r>
      <w:r w:rsidR="00794D7E" w:rsidRPr="006B7CFB">
        <w:rPr>
          <w:rStyle w:val="propis"/>
          <w:rFonts w:ascii="Times New Roman" w:hAnsi="Times New Roman" w:cs="Times New Roman"/>
        </w:rPr>
        <w:t>Елисеевой С.И. и Геласимовой Н.Н.</w:t>
      </w:r>
      <w:r w:rsidRPr="006B7CFB">
        <w:rPr>
          <w:rFonts w:ascii="Times New Roman" w:hAnsi="Times New Roman" w:cs="Times New Roman"/>
          <w:sz w:val="22"/>
          <w:szCs w:val="22"/>
        </w:rPr>
        <w:t>, учител</w:t>
      </w:r>
      <w:r w:rsidR="00794D7E" w:rsidRPr="006B7CFB">
        <w:rPr>
          <w:rFonts w:ascii="Times New Roman" w:hAnsi="Times New Roman" w:cs="Times New Roman"/>
          <w:sz w:val="22"/>
          <w:szCs w:val="22"/>
        </w:rPr>
        <w:t>ей</w:t>
      </w:r>
      <w:r w:rsidRPr="006B7CFB">
        <w:rPr>
          <w:rFonts w:ascii="Times New Roman" w:hAnsi="Times New Roman" w:cs="Times New Roman"/>
          <w:sz w:val="22"/>
          <w:szCs w:val="22"/>
        </w:rPr>
        <w:t xml:space="preserve"> </w:t>
      </w:r>
      <w:r w:rsidR="00794D7E" w:rsidRPr="006B7CFB">
        <w:rPr>
          <w:rStyle w:val="propis"/>
          <w:rFonts w:ascii="Times New Roman" w:hAnsi="Times New Roman" w:cs="Times New Roman"/>
        </w:rPr>
        <w:t>начальных классов</w:t>
      </w:r>
      <w:r w:rsidRPr="006B7CFB">
        <w:rPr>
          <w:rFonts w:ascii="Times New Roman" w:hAnsi="Times New Roman" w:cs="Times New Roman"/>
          <w:sz w:val="22"/>
          <w:szCs w:val="22"/>
        </w:rPr>
        <w:t xml:space="preserve">, по повышению качества знаний обучающихся </w:t>
      </w:r>
      <w:r w:rsidR="00794D7E" w:rsidRPr="006B7CFB">
        <w:rPr>
          <w:rStyle w:val="propis"/>
          <w:rFonts w:ascii="Times New Roman" w:hAnsi="Times New Roman" w:cs="Times New Roman"/>
        </w:rPr>
        <w:t>4</w:t>
      </w:r>
      <w:r w:rsidRPr="006B7CFB">
        <w:rPr>
          <w:rStyle w:val="propis"/>
          <w:rFonts w:ascii="Times New Roman" w:hAnsi="Times New Roman" w:cs="Times New Roman"/>
        </w:rPr>
        <w:t>-х классов</w:t>
      </w:r>
      <w:r w:rsidRPr="006B7CFB">
        <w:rPr>
          <w:rFonts w:ascii="Times New Roman" w:hAnsi="Times New Roman" w:cs="Times New Roman"/>
          <w:sz w:val="22"/>
          <w:szCs w:val="22"/>
        </w:rPr>
        <w:t>, в течение 2022/23 учебного года.</w:t>
      </w:r>
    </w:p>
    <w:p w:rsidR="00B81632" w:rsidRDefault="00B81632" w:rsidP="006B7CFB">
      <w:pPr>
        <w:pStyle w:val="13NormDOC-txt"/>
        <w:spacing w:before="0" w:line="240" w:lineRule="auto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</w:p>
    <w:p w:rsidR="00B81632" w:rsidRDefault="00B81632" w:rsidP="006B7CFB">
      <w:pPr>
        <w:pStyle w:val="13NormDOC-txt"/>
        <w:spacing w:before="0" w:line="240" w:lineRule="auto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</w:p>
    <w:p w:rsidR="001677FE" w:rsidRPr="001677FE" w:rsidRDefault="001677FE" w:rsidP="001677FE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1677FE">
        <w:rPr>
          <w:rFonts w:ascii="Times New Roman" w:hAnsi="Times New Roman" w:cs="Times New Roman"/>
          <w:color w:val="000000"/>
          <w:sz w:val="24"/>
          <w:szCs w:val="24"/>
        </w:rPr>
        <w:t>Маркина Р.Ф., заместитель директора по УВР,</w:t>
      </w:r>
      <w:r w:rsidRPr="001677FE">
        <w:rPr>
          <w:rFonts w:ascii="Times New Roman" w:hAnsi="Times New Roman" w:cs="Times New Roman"/>
        </w:rPr>
        <w:br/>
      </w:r>
      <w:r w:rsidRPr="001677FE">
        <w:rPr>
          <w:rFonts w:ascii="Times New Roman" w:hAnsi="Times New Roman" w:cs="Times New Roman"/>
          <w:color w:val="000000"/>
          <w:sz w:val="24"/>
          <w:szCs w:val="24"/>
        </w:rPr>
        <w:t xml:space="preserve">8 (914) 8797646, </w:t>
      </w:r>
      <w:hyperlink r:id="rId34" w:history="1">
        <w:r w:rsidRPr="001677FE">
          <w:rPr>
            <w:rStyle w:val="a9"/>
            <w:rFonts w:ascii="Times New Roman" w:hAnsi="Times New Roman" w:cs="Times New Roman"/>
            <w:sz w:val="24"/>
            <w:szCs w:val="24"/>
          </w:rPr>
          <w:t>markinaimma@mail.ru</w:t>
        </w:r>
      </w:hyperlink>
      <w:r w:rsidRPr="001677FE">
        <w:rPr>
          <w:rFonts w:ascii="Times New Roman" w:hAnsi="Times New Roman" w:cs="Times New Roman"/>
          <w:color w:val="000000"/>
          <w:sz w:val="24"/>
          <w:szCs w:val="24"/>
        </w:rPr>
        <w:t>, RFmarkina@yandex.ru</w:t>
      </w:r>
      <w:r w:rsidRPr="001677FE">
        <w:rPr>
          <w:rFonts w:ascii="Times New Roman" w:hAnsi="Times New Roman" w:cs="Times New Roman"/>
        </w:rPr>
        <w:br/>
      </w:r>
      <w:r w:rsidRPr="001677FE">
        <w:rPr>
          <w:rFonts w:ascii="Times New Roman" w:hAnsi="Times New Roman" w:cs="Times New Roman"/>
          <w:color w:val="000000"/>
          <w:sz w:val="19"/>
          <w:szCs w:val="19"/>
          <w:vertAlign w:val="superscript"/>
        </w:rPr>
        <w:t>(отметка об исполнителе)</w:t>
      </w:r>
    </w:p>
    <w:p w:rsidR="001677FE" w:rsidRPr="00246CC9" w:rsidRDefault="001677FE" w:rsidP="001677FE">
      <w:pPr>
        <w:rPr>
          <w:rFonts w:hAnsi="Times New Roman" w:cs="Times New Roman"/>
          <w:color w:val="000000"/>
          <w:sz w:val="24"/>
          <w:szCs w:val="24"/>
        </w:rPr>
      </w:pPr>
    </w:p>
    <w:p w:rsidR="00B81632" w:rsidRDefault="00B81632" w:rsidP="006B7CFB">
      <w:pPr>
        <w:pStyle w:val="13NormDOC-txt"/>
        <w:spacing w:before="0" w:line="240" w:lineRule="auto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</w:p>
    <w:sectPr w:rsidR="00B81632" w:rsidSect="00035661">
      <w:pgSz w:w="11906" w:h="16838"/>
      <w:pgMar w:top="1134" w:right="1080" w:bottom="426" w:left="108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4B5" w:rsidRDefault="00A264B5" w:rsidP="00B8678E">
      <w:pPr>
        <w:spacing w:line="240" w:lineRule="auto"/>
      </w:pPr>
      <w:r>
        <w:separator/>
      </w:r>
    </w:p>
  </w:endnote>
  <w:endnote w:type="continuationSeparator" w:id="0">
    <w:p w:rsidR="00A264B5" w:rsidRDefault="00A264B5" w:rsidP="00B867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774443"/>
      <w:docPartObj>
        <w:docPartGallery w:val="Page Numbers (Bottom of Page)"/>
        <w:docPartUnique/>
      </w:docPartObj>
    </w:sdtPr>
    <w:sdtEndPr/>
    <w:sdtContent>
      <w:p w:rsidR="00A264B5" w:rsidRDefault="00A264B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0D6C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A264B5" w:rsidRDefault="00A264B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4B5" w:rsidRDefault="00A264B5" w:rsidP="00B8678E">
      <w:pPr>
        <w:spacing w:line="240" w:lineRule="auto"/>
      </w:pPr>
      <w:r>
        <w:separator/>
      </w:r>
    </w:p>
  </w:footnote>
  <w:footnote w:type="continuationSeparator" w:id="0">
    <w:p w:rsidR="00A264B5" w:rsidRDefault="00A264B5" w:rsidP="00B867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E1FDD"/>
    <w:multiLevelType w:val="hybridMultilevel"/>
    <w:tmpl w:val="14D6B0F2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 w15:restartNumberingAfterBreak="0">
    <w:nsid w:val="5CB95E5A"/>
    <w:multiLevelType w:val="hybridMultilevel"/>
    <w:tmpl w:val="F450468E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7A2D5EDF"/>
    <w:multiLevelType w:val="hybridMultilevel"/>
    <w:tmpl w:val="42B0C142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D9F"/>
    <w:rsid w:val="00035661"/>
    <w:rsid w:val="00041582"/>
    <w:rsid w:val="00056C29"/>
    <w:rsid w:val="000E2281"/>
    <w:rsid w:val="00136958"/>
    <w:rsid w:val="001677FE"/>
    <w:rsid w:val="00224F9E"/>
    <w:rsid w:val="00297A0D"/>
    <w:rsid w:val="002A11B3"/>
    <w:rsid w:val="002A2AB7"/>
    <w:rsid w:val="003013E3"/>
    <w:rsid w:val="0030340B"/>
    <w:rsid w:val="003A14C0"/>
    <w:rsid w:val="003D25DC"/>
    <w:rsid w:val="003D71DD"/>
    <w:rsid w:val="00412F7E"/>
    <w:rsid w:val="004139A7"/>
    <w:rsid w:val="004200F6"/>
    <w:rsid w:val="00453D88"/>
    <w:rsid w:val="004854DD"/>
    <w:rsid w:val="005140E8"/>
    <w:rsid w:val="00547D7C"/>
    <w:rsid w:val="00560092"/>
    <w:rsid w:val="00572731"/>
    <w:rsid w:val="00593BA3"/>
    <w:rsid w:val="005A4667"/>
    <w:rsid w:val="005C5B12"/>
    <w:rsid w:val="005C6533"/>
    <w:rsid w:val="005E4804"/>
    <w:rsid w:val="00642815"/>
    <w:rsid w:val="006558C2"/>
    <w:rsid w:val="00690D4A"/>
    <w:rsid w:val="006A368A"/>
    <w:rsid w:val="006B398F"/>
    <w:rsid w:val="006B7CFB"/>
    <w:rsid w:val="006D0D6C"/>
    <w:rsid w:val="006D47E9"/>
    <w:rsid w:val="006D75BD"/>
    <w:rsid w:val="006E22A8"/>
    <w:rsid w:val="00705802"/>
    <w:rsid w:val="00727325"/>
    <w:rsid w:val="00735CDD"/>
    <w:rsid w:val="00745DC9"/>
    <w:rsid w:val="00794D7E"/>
    <w:rsid w:val="007C31C1"/>
    <w:rsid w:val="00805708"/>
    <w:rsid w:val="00815321"/>
    <w:rsid w:val="00876679"/>
    <w:rsid w:val="00897C5D"/>
    <w:rsid w:val="0096246B"/>
    <w:rsid w:val="0097286B"/>
    <w:rsid w:val="009A1FFB"/>
    <w:rsid w:val="009D60A0"/>
    <w:rsid w:val="00A264B5"/>
    <w:rsid w:val="00A601E2"/>
    <w:rsid w:val="00A72C1E"/>
    <w:rsid w:val="00AA0DD8"/>
    <w:rsid w:val="00AA127C"/>
    <w:rsid w:val="00AC6BED"/>
    <w:rsid w:val="00AD7479"/>
    <w:rsid w:val="00B61A7C"/>
    <w:rsid w:val="00B81632"/>
    <w:rsid w:val="00B8678E"/>
    <w:rsid w:val="00BC5DDB"/>
    <w:rsid w:val="00BE3328"/>
    <w:rsid w:val="00BE5B18"/>
    <w:rsid w:val="00BF0698"/>
    <w:rsid w:val="00C01192"/>
    <w:rsid w:val="00C2238D"/>
    <w:rsid w:val="00C245AA"/>
    <w:rsid w:val="00C6266C"/>
    <w:rsid w:val="00C65A5C"/>
    <w:rsid w:val="00CD62AF"/>
    <w:rsid w:val="00D27909"/>
    <w:rsid w:val="00D43AF0"/>
    <w:rsid w:val="00DC2312"/>
    <w:rsid w:val="00E11ACD"/>
    <w:rsid w:val="00E218A7"/>
    <w:rsid w:val="00E250CF"/>
    <w:rsid w:val="00E44B48"/>
    <w:rsid w:val="00E7361B"/>
    <w:rsid w:val="00EA080B"/>
    <w:rsid w:val="00EB0CA4"/>
    <w:rsid w:val="00EF6AB1"/>
    <w:rsid w:val="00F809C5"/>
    <w:rsid w:val="00FE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1C2BA7-74B8-49EE-9376-E294D57D9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8" w:lineRule="auto"/>
        <w:ind w:left="567" w:right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8678E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8678E"/>
  </w:style>
  <w:style w:type="paragraph" w:styleId="a5">
    <w:name w:val="footer"/>
    <w:basedOn w:val="a"/>
    <w:link w:val="a6"/>
    <w:uiPriority w:val="99"/>
    <w:unhideWhenUsed/>
    <w:rsid w:val="00B8678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678E"/>
  </w:style>
  <w:style w:type="paragraph" w:customStyle="1" w:styleId="13NormDOC-header-1">
    <w:name w:val="13NormDOC-header-1"/>
    <w:basedOn w:val="17PRIL-txt"/>
    <w:uiPriority w:val="99"/>
    <w:rsid w:val="00FE3D9F"/>
    <w:pPr>
      <w:spacing w:before="340" w:after="340" w:line="280" w:lineRule="atLeast"/>
      <w:ind w:left="567" w:right="567"/>
      <w:jc w:val="center"/>
    </w:pPr>
    <w:rPr>
      <w:b/>
      <w:bCs/>
      <w:sz w:val="22"/>
      <w:szCs w:val="22"/>
    </w:rPr>
  </w:style>
  <w:style w:type="paragraph" w:customStyle="1" w:styleId="17PRIL-txt">
    <w:name w:val="17PRIL-txt"/>
    <w:basedOn w:val="07BODY-txt"/>
    <w:uiPriority w:val="99"/>
    <w:rsid w:val="00FE3D9F"/>
    <w:pPr>
      <w:spacing w:line="380" w:lineRule="atLeast"/>
      <w:ind w:firstLine="0"/>
    </w:pPr>
    <w:rPr>
      <w:rFonts w:ascii="TextBookC" w:hAnsi="TextBookC" w:cs="TextBookC"/>
      <w:sz w:val="20"/>
      <w:szCs w:val="20"/>
    </w:rPr>
  </w:style>
  <w:style w:type="paragraph" w:customStyle="1" w:styleId="07BODY-txt">
    <w:name w:val="07BODY-txt"/>
    <w:basedOn w:val="a7"/>
    <w:uiPriority w:val="99"/>
    <w:rsid w:val="00FE3D9F"/>
    <w:pPr>
      <w:ind w:firstLine="283"/>
      <w:jc w:val="both"/>
    </w:pPr>
    <w:rPr>
      <w:rFonts w:ascii="CenturySchlbkCyr" w:hAnsi="CenturySchlbkCyr" w:cs="CenturySchlbkCyr"/>
      <w:spacing w:val="-2"/>
      <w:sz w:val="21"/>
      <w:szCs w:val="21"/>
      <w:u w:color="000000"/>
      <w:lang w:val="ru-RU"/>
    </w:rPr>
  </w:style>
  <w:style w:type="paragraph" w:customStyle="1" w:styleId="a7">
    <w:name w:val="[Без стиля]"/>
    <w:rsid w:val="00FE3D9F"/>
    <w:pPr>
      <w:autoSpaceDE w:val="0"/>
      <w:autoSpaceDN w:val="0"/>
      <w:adjustRightInd w:val="0"/>
      <w:ind w:left="0" w:right="0"/>
      <w:jc w:val="left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propis">
    <w:name w:val="propis"/>
    <w:uiPriority w:val="99"/>
    <w:rsid w:val="00FE3D9F"/>
    <w:rPr>
      <w:rFonts w:ascii="CenturySchlbkCyr" w:hAnsi="CenturySchlbkCyr" w:cs="CenturySchlbkCyr"/>
      <w:i/>
      <w:iCs/>
      <w:sz w:val="22"/>
      <w:szCs w:val="22"/>
      <w:u w:val="none"/>
    </w:rPr>
  </w:style>
  <w:style w:type="paragraph" w:customStyle="1" w:styleId="13NormDOC-txt">
    <w:name w:val="13NormDOC-txt"/>
    <w:basedOn w:val="07BODY-txt"/>
    <w:uiPriority w:val="99"/>
    <w:rsid w:val="00FE3D9F"/>
    <w:pPr>
      <w:spacing w:before="113" w:line="220" w:lineRule="atLeast"/>
      <w:ind w:left="567" w:right="567" w:firstLine="0"/>
    </w:pPr>
    <w:rPr>
      <w:rFonts w:ascii="TextBookC" w:hAnsi="TextBookC" w:cs="TextBookC"/>
      <w:sz w:val="18"/>
      <w:szCs w:val="18"/>
    </w:rPr>
  </w:style>
  <w:style w:type="paragraph" w:customStyle="1" w:styleId="13NormDOC-bul">
    <w:name w:val="13NormDOC-bul"/>
    <w:basedOn w:val="07BODY-txt"/>
    <w:uiPriority w:val="99"/>
    <w:rsid w:val="00FE3D9F"/>
    <w:pPr>
      <w:spacing w:line="220" w:lineRule="atLeast"/>
      <w:ind w:left="850" w:right="567" w:hanging="227"/>
    </w:pPr>
    <w:rPr>
      <w:rFonts w:ascii="TextBookC" w:hAnsi="TextBookC" w:cs="TextBookC"/>
      <w:sz w:val="18"/>
      <w:szCs w:val="18"/>
    </w:rPr>
  </w:style>
  <w:style w:type="paragraph" w:customStyle="1" w:styleId="13NormDOC-header-2">
    <w:name w:val="13NormDOC-header-2"/>
    <w:basedOn w:val="17PRIL-txt"/>
    <w:uiPriority w:val="99"/>
    <w:rsid w:val="00FE3D9F"/>
    <w:pPr>
      <w:spacing w:before="227" w:after="57" w:line="300" w:lineRule="atLeast"/>
      <w:jc w:val="center"/>
    </w:pPr>
    <w:rPr>
      <w:caps/>
      <w:sz w:val="18"/>
      <w:szCs w:val="18"/>
    </w:rPr>
  </w:style>
  <w:style w:type="paragraph" w:customStyle="1" w:styleId="17PRIL-tabl-hroom">
    <w:name w:val="17PRIL-tabl-hroom"/>
    <w:basedOn w:val="17PRIL-txt"/>
    <w:uiPriority w:val="99"/>
    <w:rsid w:val="00FE3D9F"/>
    <w:pPr>
      <w:suppressAutoHyphens/>
      <w:spacing w:line="160" w:lineRule="atLeast"/>
      <w:jc w:val="left"/>
    </w:pPr>
    <w:rPr>
      <w:b/>
      <w:bCs/>
      <w:sz w:val="16"/>
      <w:szCs w:val="16"/>
    </w:rPr>
  </w:style>
  <w:style w:type="paragraph" w:customStyle="1" w:styleId="17PRIL-tabl-txt">
    <w:name w:val="17PRIL-tabl-txt"/>
    <w:basedOn w:val="17PRIL-txt"/>
    <w:uiPriority w:val="99"/>
    <w:rsid w:val="00FE3D9F"/>
    <w:pPr>
      <w:spacing w:line="200" w:lineRule="atLeast"/>
      <w:jc w:val="left"/>
    </w:pPr>
    <w:rPr>
      <w:sz w:val="16"/>
      <w:szCs w:val="16"/>
    </w:rPr>
  </w:style>
  <w:style w:type="character" w:customStyle="1" w:styleId="Bold">
    <w:name w:val="Bold"/>
    <w:uiPriority w:val="99"/>
    <w:rsid w:val="00FE3D9F"/>
    <w:rPr>
      <w:b/>
      <w:bCs/>
    </w:rPr>
  </w:style>
  <w:style w:type="paragraph" w:customStyle="1" w:styleId="13NormDOC-lst-form">
    <w:name w:val="13NormDOC-lst-form"/>
    <w:basedOn w:val="a7"/>
    <w:uiPriority w:val="99"/>
    <w:rsid w:val="00FE3D9F"/>
    <w:pPr>
      <w:tabs>
        <w:tab w:val="left" w:pos="283"/>
      </w:tabs>
      <w:jc w:val="right"/>
    </w:pPr>
    <w:rPr>
      <w:rFonts w:ascii="CenturySchlbkCyr" w:hAnsi="CenturySchlbkCyr" w:cs="CenturySchlbkCyr"/>
      <w:i/>
      <w:iCs/>
      <w:sz w:val="14"/>
      <w:szCs w:val="14"/>
      <w:lang w:val="ru-RU"/>
    </w:rPr>
  </w:style>
  <w:style w:type="table" w:styleId="a8">
    <w:name w:val="Table Grid"/>
    <w:basedOn w:val="a1"/>
    <w:uiPriority w:val="59"/>
    <w:rsid w:val="00F809C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677FE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8"/>
    <w:uiPriority w:val="39"/>
    <w:rsid w:val="006D75BD"/>
    <w:pPr>
      <w:spacing w:line="240" w:lineRule="auto"/>
      <w:ind w:left="0" w:righ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39"/>
    <w:rsid w:val="00547D7C"/>
    <w:pPr>
      <w:spacing w:line="240" w:lineRule="auto"/>
      <w:ind w:left="0" w:righ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4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99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94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1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3.xml"/><Relationship Id="rId18" Type="http://schemas.openxmlformats.org/officeDocument/2006/relationships/image" Target="media/image7.png"/><Relationship Id="rId26" Type="http://schemas.openxmlformats.org/officeDocument/2006/relationships/chart" Target="charts/chart8.xml"/><Relationship Id="rId3" Type="http://schemas.openxmlformats.org/officeDocument/2006/relationships/settings" Target="settings.xml"/><Relationship Id="rId21" Type="http://schemas.openxmlformats.org/officeDocument/2006/relationships/chart" Target="charts/chart6.xml"/><Relationship Id="rId34" Type="http://schemas.openxmlformats.org/officeDocument/2006/relationships/hyperlink" Target="mailto:markinaimma@mail.ru" TargetMode="External"/><Relationship Id="rId7" Type="http://schemas.openxmlformats.org/officeDocument/2006/relationships/chart" Target="charts/chart1.xml"/><Relationship Id="rId12" Type="http://schemas.openxmlformats.org/officeDocument/2006/relationships/chart" Target="charts/chart2.xm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image" Target="media/image8.png"/><Relationship Id="rId29" Type="http://schemas.openxmlformats.org/officeDocument/2006/relationships/chart" Target="charts/chart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hart" Target="charts/chart7.xml"/><Relationship Id="rId32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chart" Target="charts/chart5.xml"/><Relationship Id="rId31" Type="http://schemas.openxmlformats.org/officeDocument/2006/relationships/chart" Target="charts/chart10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6;&#1080;&#1084;&#1084;&#1072;\Downloads\&#1055;&#1072;&#1082;&#1077;&#1090;&#1085;&#1099;&#1081;_&#1086;&#1090;&#1095;&#1077;&#1090;_11122022_02531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090;&#1077;&#1082;&#1091;&#1095;&#1082;&#1072;\&#1042;&#1055;&#1056;%202022%20&#1086;&#1089;&#1077;&#1085;&#1100;\&#1040;&#1085;&#1072;&#1083;&#1080;&#1090;&#1080;&#1082;&#1072;%20&#1089;%20&#1060;&#1048;&#1057;&#1054;&#1050;&#1054;\&#1055;&#1072;&#1082;&#1077;&#1090;&#1085;&#1099;&#1081;_&#1086;&#1090;&#1095;&#1077;&#1090;_&#1084;&#1072;&#1090;&#1077;&#1084;&#1072;&#1090;&#1080;&#1082;&#1072;%204%20&#1082;&#1083;%20&#1042;&#1055;&#1056;%20&#1074;&#1077;&#1089;&#1085;&#1072;%20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2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solidFill>
                  <a:sysClr val="windowText" lastClr="000000"/>
                </a:solidFill>
              </a:rPr>
              <a:t>Достижение</a:t>
            </a:r>
            <a:r>
              <a:rPr lang="ru-RU" sz="1000" b="1" baseline="0">
                <a:solidFill>
                  <a:sysClr val="windowText" lastClr="000000"/>
                </a:solidFill>
              </a:rPr>
              <a:t> планируемых результатов по русскому языку 4 класс ВПР2022(весна)</a:t>
            </a:r>
            <a:endParaRPr lang="ru-RU" sz="1000" b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'[Пакетный_отчет_11122022_025310.xlsx]РУ 4 Достижение планируемых рез'!$A$10:$A$29</c:f>
              <c:strCache>
                <c:ptCount val="20"/>
                <c:pt idx="0">
                  <c:v>1K1. 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</c:v>
                </c:pt>
                <c:pt idx="1">
                  <c:v>1K2. 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</c:v>
                </c:pt>
                <c:pt idx="2">
                  <c:v>2. Умение распознавать однородные члены предложения. Выделять предложения с однородными членами</c:v>
                </c:pt>
                <c:pt idx="3">
                  <c:v>3.1. Умение распознавать главные члены предложения. Находить главные и второстепенные (без деления на виды) члены предложения</c:v>
                </c:pt>
                <c:pt idx="4">
                  <c:v>3.2. Умение распознавать части речи. 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</c:v>
                </c:pt>
                <c:pt idx="5">
                  <c:v>4. Умение распознавать правильную орфоэпическую норму.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</c:v>
                </c:pt>
                <c:pt idx="6">
                  <c:v>5. Умение классифицировать согласные звуки. Характеризовать звуки русского языка: согласные звонкие/глухие</c:v>
                </c:pt>
                <c:pt idx="7">
                  <c:v>6. 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c:v>
                </c:pt>
                <c:pt idx="8">
                  <c:v>7. 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словоупотребления. Делить тексты на смысловые части, составлять план тек</c:v>
                </c:pt>
                <c:pt idx="9">
                  <c:v>8. Умение строить речевое высказывание заданной структуры (вопросительное предложение) в письменной форме по содержанию прочитанного текста. Задавать вопросы по содержанию текста и отвечать на них, подтверждая ответ примерами из текста</c:v>
                </c:pt>
                <c:pt idx="10">
                  <c:v>9. Умение распознавать значение слова; адекватно формулировать значение слова в письменной форме, соблюдая нормы построения предложения и словоупотребления. Определять значение слова по тексту  </c:v>
                </c:pt>
                <c:pt idx="11">
                  <c:v>10. Умение подбирать к слову близкие по значению слова. Подбирать синонимы для устранения повторов в тексте</c:v>
                </c:pt>
                <c:pt idx="12">
                  <c:v>11. Умение классифицировать слова по составу. Находить в словах с однозначно выделяемыми морфемами окончание, корень, приставку, суффикс</c:v>
                </c:pt>
                <c:pt idx="13">
                  <c:v>12.1. 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</c:v>
                </c:pt>
                <c:pt idx="14">
                  <c:v>12.2. 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</c:v>
                </c:pt>
                <c:pt idx="15">
                  <c:v>13.1. 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</c:v>
                </c:pt>
                <c:pt idx="16">
                  <c:v>13.2. 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</c:v>
                </c:pt>
                <c:pt idx="17">
                  <c:v>14. Умение распознавать глаголы в предложении. Распознавать грамматические признаки слов, с учетом совокупности выявленных признаков относить слова к определенной группе основных частей речи </c:v>
                </c:pt>
                <c:pt idx="18">
                  <c:v>15.1. Умение на основе данной информации 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</c:v>
                </c:pt>
                <c:pt idx="19">
                  <c:v>15.2. Умение на основе данной информации 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</c:v>
                </c:pt>
              </c:strCache>
            </c:strRef>
          </c:cat>
          <c:val>
            <c:numRef>
              <c:f>'[Пакетный_отчет_11122022_025310.xlsx]РУ 4 Достижение планируемых рез'!$B$10:$B$29</c:f>
              <c:numCache>
                <c:formatCode>General</c:formatCode>
                <c:ptCount val="20"/>
                <c:pt idx="0">
                  <c:v>44.29</c:v>
                </c:pt>
                <c:pt idx="1">
                  <c:v>74.290000000000006</c:v>
                </c:pt>
                <c:pt idx="2">
                  <c:v>65.709999999999994</c:v>
                </c:pt>
                <c:pt idx="3">
                  <c:v>88.57</c:v>
                </c:pt>
                <c:pt idx="4">
                  <c:v>80.95</c:v>
                </c:pt>
                <c:pt idx="5">
                  <c:v>70</c:v>
                </c:pt>
                <c:pt idx="6">
                  <c:v>91.43</c:v>
                </c:pt>
                <c:pt idx="7">
                  <c:v>75.709999999999994</c:v>
                </c:pt>
                <c:pt idx="8">
                  <c:v>65.709999999999994</c:v>
                </c:pt>
                <c:pt idx="9">
                  <c:v>61.43</c:v>
                </c:pt>
                <c:pt idx="10">
                  <c:v>68.569999999999993</c:v>
                </c:pt>
                <c:pt idx="11">
                  <c:v>82.86</c:v>
                </c:pt>
                <c:pt idx="12">
                  <c:v>87.14</c:v>
                </c:pt>
                <c:pt idx="13">
                  <c:v>77.14</c:v>
                </c:pt>
                <c:pt idx="14">
                  <c:v>62.86</c:v>
                </c:pt>
                <c:pt idx="15">
                  <c:v>88.57</c:v>
                </c:pt>
                <c:pt idx="16">
                  <c:v>75.709999999999994</c:v>
                </c:pt>
                <c:pt idx="17">
                  <c:v>85.71</c:v>
                </c:pt>
                <c:pt idx="18">
                  <c:v>37.14</c:v>
                </c:pt>
                <c:pt idx="19">
                  <c:v>11.43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95-46B6-A25A-435483ACA06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91065072"/>
        <c:axId val="391059496"/>
      </c:barChart>
      <c:catAx>
        <c:axId val="391065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059496"/>
        <c:crosses val="autoZero"/>
        <c:auto val="1"/>
        <c:lblAlgn val="ctr"/>
        <c:lblOffset val="100"/>
        <c:noMultiLvlLbl val="0"/>
      </c:catAx>
      <c:valAx>
        <c:axId val="3910594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1065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ВПР по математике 8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Лист7!$F$4:$F$5</c:f>
              <c:strCache>
                <c:ptCount val="2"/>
                <c:pt idx="0">
                  <c:v>У,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Лист7!$E$6:$E$7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Лист7!$F$6:$F$7</c:f>
              <c:numCache>
                <c:formatCode>General</c:formatCode>
                <c:ptCount val="2"/>
                <c:pt idx="0">
                  <c:v>78.3</c:v>
                </c:pt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6D-4E83-8001-F08AC71F712D}"/>
            </c:ext>
          </c:extLst>
        </c:ser>
        <c:ser>
          <c:idx val="1"/>
          <c:order val="1"/>
          <c:tx>
            <c:strRef>
              <c:f>Лист7!$G$4:$G$5</c:f>
              <c:strCache>
                <c:ptCount val="2"/>
                <c:pt idx="0">
                  <c:v>К,%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Лист7!$E$6:$E$7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Лист7!$G$6:$G$7</c:f>
              <c:numCache>
                <c:formatCode>General</c:formatCode>
                <c:ptCount val="2"/>
                <c:pt idx="0">
                  <c:v>15</c:v>
                </c:pt>
                <c:pt idx="1">
                  <c:v>46.9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6D-4E83-8001-F08AC71F71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9755536"/>
        <c:axId val="509749960"/>
      </c:barChart>
      <c:catAx>
        <c:axId val="50975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9749960"/>
        <c:crosses val="autoZero"/>
        <c:auto val="1"/>
        <c:lblAlgn val="ctr"/>
        <c:lblOffset val="100"/>
        <c:noMultiLvlLbl val="0"/>
      </c:catAx>
      <c:valAx>
        <c:axId val="509749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9755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Достижение планируемых результатов по математике</a:t>
            </a:r>
            <a:r>
              <a:rPr lang="ru-RU" sz="1200" baseline="0">
                <a:solidFill>
                  <a:sysClr val="windowText" lastClr="000000"/>
                </a:solidFill>
              </a:rPr>
              <a:t> 4 класс ВПР 2022 (весна)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'МА 4 Достижение планируемых рез'!$A$10:$A$24</c:f>
              <c:strCache>
                <c:ptCount val="15"/>
                <c:pt idx="0">
                  <c:v>1. Умение выполнять арифметические действия с числами и числовыми выражениями. 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</c:v>
                </c:pt>
                <c:pt idx="1">
                  <c:v>2. Умение выполнять арифметические действия с числами и числовыми выражениями. Вычислять значение числового выражения (содержащего 2–3 арифметических действия, со скобками и без скобок).</c:v>
                </c:pt>
                <c:pt idx="2">
                  <c:v>3.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Решать арифметическим способом (в 1–2 действия) учеб</c:v>
                </c:pt>
                <c:pt idx="3">
                  <c:v>4.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Читать, записывать и сравнивать величины (массу, вре</c:v>
                </c:pt>
                <c:pt idx="4">
                  <c:v>5.1. Умение исследовать, распознавать геометрические фигуры. Вычислять периметр треугольника, прямоугольника и квадрата, площадь прямоугольника и квадрата.</c:v>
                </c:pt>
                <c:pt idx="5">
                  <c:v>5.2. Умение изображать геометрические фигуры. Выполнять построение геометрических фигур с заданными измерениями (отрезок, квадрат, прямоугольник) с помощью линейки, угольника.</c:v>
                </c:pt>
                <c:pt idx="6">
                  <c:v>6.1. Умение работать с таблицами, схемами, графиками диаграммами. Читать несложные готовые таблицы.</c:v>
                </c:pt>
                <c:pt idx="7">
                  <c:v>6.2. Умение работать с таблицами, схемами, графиками диаграммами, анализировать и интерпретировать данные. Сравнивать и обобщать информацию, представленную в строках и столбцах несложных таблиц и диаграмм.</c:v>
                </c:pt>
                <c:pt idx="8">
                  <c:v>7. Умение выполнять арифметические действия с числами и числовыми выражениями. 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</c:v>
                </c:pt>
                <c:pt idx="9">
                  <c:v>8. Умение решать текстовые задачи.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</c:v>
                </c:pt>
                <c:pt idx="10">
                  <c:v>9.1.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c:v>
                </c:pt>
                <c:pt idx="11">
                  <c:v>9.2.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c:v>
                </c:pt>
                <c:pt idx="12">
                  <c:v>10. Овладение основами логического и алгоритмического мышления 
Собирать, представлять, интерпретировать информацию
</c:v>
                </c:pt>
                <c:pt idx="13">
                  <c:v>11. Овладение основами пространственного воображения. Описывать взаимное расположение предметов в пространстве и на плоскости.</c:v>
                </c:pt>
                <c:pt idx="14">
                  <c:v>12. Овладение основами логического и алгоритмического мышления. 
Решать задачи в 3–4 действия.</c:v>
                </c:pt>
              </c:strCache>
            </c:strRef>
          </c:cat>
          <c:val>
            <c:numRef>
              <c:f>'МА 4 Достижение планируемых рез'!$E$10:$E$24</c:f>
              <c:numCache>
                <c:formatCode>General</c:formatCode>
                <c:ptCount val="15"/>
                <c:pt idx="0">
                  <c:v>94.29</c:v>
                </c:pt>
                <c:pt idx="1">
                  <c:v>97.14</c:v>
                </c:pt>
                <c:pt idx="2">
                  <c:v>97.14</c:v>
                </c:pt>
                <c:pt idx="3">
                  <c:v>54.29</c:v>
                </c:pt>
                <c:pt idx="4">
                  <c:v>88.57</c:v>
                </c:pt>
                <c:pt idx="5">
                  <c:v>85.71</c:v>
                </c:pt>
                <c:pt idx="6">
                  <c:v>94.29</c:v>
                </c:pt>
                <c:pt idx="7">
                  <c:v>80</c:v>
                </c:pt>
                <c:pt idx="8">
                  <c:v>80</c:v>
                </c:pt>
                <c:pt idx="9">
                  <c:v>35.71</c:v>
                </c:pt>
                <c:pt idx="10">
                  <c:v>37.14</c:v>
                </c:pt>
                <c:pt idx="11">
                  <c:v>25.71</c:v>
                </c:pt>
                <c:pt idx="12">
                  <c:v>55.71</c:v>
                </c:pt>
                <c:pt idx="13">
                  <c:v>61.43</c:v>
                </c:pt>
                <c:pt idx="14">
                  <c:v>24.29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17-4736-A51E-B7F74FEFEE8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02866024"/>
        <c:axId val="302862744"/>
      </c:barChart>
      <c:catAx>
        <c:axId val="302866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2862744"/>
        <c:crosses val="autoZero"/>
        <c:auto val="1"/>
        <c:lblAlgn val="ctr"/>
        <c:lblOffset val="100"/>
        <c:noMultiLvlLbl val="0"/>
      </c:catAx>
      <c:valAx>
        <c:axId val="3028627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02866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ВПР по русскому языку 5 класс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Лист1!$G$5:$G$6</c:f>
              <c:strCache>
                <c:ptCount val="2"/>
                <c:pt idx="0">
                  <c:v>У,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Лист1!$F$7:$F$8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Лист1!$G$7:$G$8</c:f>
              <c:numCache>
                <c:formatCode>General</c:formatCode>
                <c:ptCount val="2"/>
                <c:pt idx="0">
                  <c:v>72.7</c:v>
                </c:pt>
                <c:pt idx="1">
                  <c:v>90.4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F0-4952-9D37-5F1EB01FD3A9}"/>
            </c:ext>
          </c:extLst>
        </c:ser>
        <c:ser>
          <c:idx val="1"/>
          <c:order val="1"/>
          <c:tx>
            <c:strRef>
              <c:f>Лист1!$H$5:$H$6</c:f>
              <c:strCache>
                <c:ptCount val="2"/>
                <c:pt idx="0">
                  <c:v>К,%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Лист1!$F$7:$F$8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Лист1!$H$7:$H$8</c:f>
              <c:numCache>
                <c:formatCode>General</c:formatCode>
                <c:ptCount val="2"/>
                <c:pt idx="0">
                  <c:v>43.6</c:v>
                </c:pt>
                <c:pt idx="1">
                  <c:v>46.2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F0-4952-9D37-5F1EB01FD3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8853528"/>
        <c:axId val="318858448"/>
      </c:barChart>
      <c:catAx>
        <c:axId val="318853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8858448"/>
        <c:crosses val="autoZero"/>
        <c:auto val="1"/>
        <c:lblAlgn val="ctr"/>
        <c:lblOffset val="100"/>
        <c:noMultiLvlLbl val="0"/>
      </c:catAx>
      <c:valAx>
        <c:axId val="318858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8853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ВПР по математике 5 класс</a:t>
            </a:r>
          </a:p>
        </c:rich>
      </c:tx>
      <c:layout>
        <c:manualLayout>
          <c:xMode val="edge"/>
          <c:yMode val="edge"/>
          <c:x val="0.32056933508311464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Лист2!$F$7:$F$8</c:f>
              <c:strCache>
                <c:ptCount val="2"/>
                <c:pt idx="0">
                  <c:v>У,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Лист2!$E$9:$E$10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Лист2!$F$9:$F$10</c:f>
              <c:numCache>
                <c:formatCode>General</c:formatCode>
                <c:ptCount val="2"/>
                <c:pt idx="0">
                  <c:v>83.6</c:v>
                </c:pt>
                <c:pt idx="1">
                  <c:v>90.7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4E-47DC-B58F-33C71EF00F7C}"/>
            </c:ext>
          </c:extLst>
        </c:ser>
        <c:ser>
          <c:idx val="1"/>
          <c:order val="1"/>
          <c:tx>
            <c:strRef>
              <c:f>Лист2!$G$7:$G$8</c:f>
              <c:strCache>
                <c:ptCount val="2"/>
                <c:pt idx="0">
                  <c:v>К,%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Лист2!$E$9:$E$10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Лист2!$G$9:$G$10</c:f>
              <c:numCache>
                <c:formatCode>General</c:formatCode>
                <c:ptCount val="2"/>
                <c:pt idx="0">
                  <c:v>54.5</c:v>
                </c:pt>
                <c:pt idx="1">
                  <c:v>64.8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4E-47DC-B58F-33C71EF00F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8700232"/>
        <c:axId val="428702528"/>
      </c:barChart>
      <c:catAx>
        <c:axId val="428700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702528"/>
        <c:crosses val="autoZero"/>
        <c:auto val="1"/>
        <c:lblAlgn val="ctr"/>
        <c:lblOffset val="100"/>
        <c:noMultiLvlLbl val="0"/>
      </c:catAx>
      <c:valAx>
        <c:axId val="428702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700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ВПР по русскому языку 6 классы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Лист3!$D$6:$D$7</c:f>
              <c:strCache>
                <c:ptCount val="2"/>
                <c:pt idx="0">
                  <c:v>У,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Лист3!$C$8:$C$9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Лист3!$D$8:$D$9</c:f>
              <c:numCache>
                <c:formatCode>General</c:formatCode>
                <c:ptCount val="2"/>
                <c:pt idx="0">
                  <c:v>54.9</c:v>
                </c:pt>
                <c:pt idx="1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2A-4B0F-AF51-490C19434950}"/>
            </c:ext>
          </c:extLst>
        </c:ser>
        <c:ser>
          <c:idx val="1"/>
          <c:order val="1"/>
          <c:tx>
            <c:strRef>
              <c:f>Лист3!$E$6:$E$7</c:f>
              <c:strCache>
                <c:ptCount val="2"/>
                <c:pt idx="0">
                  <c:v>К,%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Лист3!$C$8:$C$9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Лист3!$E$8:$E$9</c:f>
              <c:numCache>
                <c:formatCode>General</c:formatCode>
                <c:ptCount val="2"/>
                <c:pt idx="0">
                  <c:v>27.5</c:v>
                </c:pt>
                <c:pt idx="1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2A-4B0F-AF51-490C194349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955936"/>
        <c:axId val="301958560"/>
      </c:barChart>
      <c:catAx>
        <c:axId val="30195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1958560"/>
        <c:crosses val="autoZero"/>
        <c:auto val="1"/>
        <c:lblAlgn val="ctr"/>
        <c:lblOffset val="100"/>
        <c:noMultiLvlLbl val="0"/>
      </c:catAx>
      <c:valAx>
        <c:axId val="301958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1955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ВПР по математике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6 классы</a:t>
            </a:r>
            <a:endParaRPr lang="ru-RU" sz="11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Лист4!$F$5:$F$6</c:f>
              <c:strCache>
                <c:ptCount val="2"/>
                <c:pt idx="0">
                  <c:v>У,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Лист4!$E$7:$E$8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Лист4!$F$7:$F$8</c:f>
              <c:numCache>
                <c:formatCode>General</c:formatCode>
                <c:ptCount val="2"/>
                <c:pt idx="0">
                  <c:v>100</c:v>
                </c:pt>
                <c:pt idx="1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CF-430B-9B4A-6C4397FFD483}"/>
            </c:ext>
          </c:extLst>
        </c:ser>
        <c:ser>
          <c:idx val="1"/>
          <c:order val="1"/>
          <c:tx>
            <c:strRef>
              <c:f>Лист4!$G$5:$G$6</c:f>
              <c:strCache>
                <c:ptCount val="2"/>
                <c:pt idx="0">
                  <c:v>К,%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Лист4!$E$7:$E$8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Лист4!$G$7:$G$8</c:f>
              <c:numCache>
                <c:formatCode>General</c:formatCode>
                <c:ptCount val="2"/>
                <c:pt idx="0">
                  <c:v>55</c:v>
                </c:pt>
                <c:pt idx="1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CF-430B-9B4A-6C4397FFD4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0289504"/>
        <c:axId val="440284584"/>
      </c:barChart>
      <c:catAx>
        <c:axId val="440289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0284584"/>
        <c:crosses val="autoZero"/>
        <c:auto val="1"/>
        <c:lblAlgn val="ctr"/>
        <c:lblOffset val="100"/>
        <c:noMultiLvlLbl val="0"/>
      </c:catAx>
      <c:valAx>
        <c:axId val="440284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0289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ВПР по русскому языку 7 класс</a:t>
            </a:r>
            <a:endParaRPr lang="ru-RU" sz="11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Лист5!$F$4:$F$5</c:f>
              <c:strCache>
                <c:ptCount val="2"/>
                <c:pt idx="0">
                  <c:v>У,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Лист5!$E$6:$E$7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Лист5!$F$6:$F$7</c:f>
              <c:numCache>
                <c:formatCode>General</c:formatCode>
                <c:ptCount val="2"/>
                <c:pt idx="0">
                  <c:v>54.9</c:v>
                </c:pt>
                <c:pt idx="1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D7-46F1-9706-C6FA1583CD3A}"/>
            </c:ext>
          </c:extLst>
        </c:ser>
        <c:ser>
          <c:idx val="1"/>
          <c:order val="1"/>
          <c:tx>
            <c:strRef>
              <c:f>Лист5!$G$4:$G$5</c:f>
              <c:strCache>
                <c:ptCount val="2"/>
                <c:pt idx="0">
                  <c:v>К,%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Лист5!$E$6:$E$7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Лист5!$G$6:$G$7</c:f>
              <c:numCache>
                <c:formatCode>General</c:formatCode>
                <c:ptCount val="2"/>
                <c:pt idx="0">
                  <c:v>27.5</c:v>
                </c:pt>
                <c:pt idx="1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D7-46F1-9706-C6FA1583CD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6790432"/>
        <c:axId val="436767144"/>
      </c:barChart>
      <c:catAx>
        <c:axId val="43679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6767144"/>
        <c:crosses val="autoZero"/>
        <c:auto val="1"/>
        <c:lblAlgn val="ctr"/>
        <c:lblOffset val="100"/>
        <c:noMultiLvlLbl val="0"/>
      </c:catAx>
      <c:valAx>
        <c:axId val="436767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6790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ВПР по математике 7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Лист6!$D$4:$D$5</c:f>
              <c:strCache>
                <c:ptCount val="2"/>
                <c:pt idx="0">
                  <c:v>У,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Лист6!$C$6:$C$7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Лист6!$D$6:$D$7</c:f>
              <c:numCache>
                <c:formatCode>General</c:formatCode>
                <c:ptCount val="2"/>
                <c:pt idx="0">
                  <c:v>84.3</c:v>
                </c:pt>
                <c:pt idx="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EF-4E19-81C3-F605837519D7}"/>
            </c:ext>
          </c:extLst>
        </c:ser>
        <c:ser>
          <c:idx val="1"/>
          <c:order val="1"/>
          <c:tx>
            <c:strRef>
              <c:f>Лист6!$E$4:$E$5</c:f>
              <c:strCache>
                <c:ptCount val="2"/>
                <c:pt idx="0">
                  <c:v>К,%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Лист6!$C$6:$C$7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Лист6!$E$6:$E$7</c:f>
              <c:numCache>
                <c:formatCode>General</c:formatCode>
                <c:ptCount val="2"/>
                <c:pt idx="0">
                  <c:v>35.299999999999997</c:v>
                </c:pt>
                <c:pt idx="1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EF-4E19-81C3-F605837519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0288520"/>
        <c:axId val="440289176"/>
      </c:barChart>
      <c:catAx>
        <c:axId val="440288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0289176"/>
        <c:crosses val="autoZero"/>
        <c:auto val="1"/>
        <c:lblAlgn val="ctr"/>
        <c:lblOffset val="100"/>
        <c:noMultiLvlLbl val="0"/>
      </c:catAx>
      <c:valAx>
        <c:axId val="440289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0288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ВПР по русскому языку 8 класс</a:t>
            </a:r>
          </a:p>
        </c:rich>
      </c:tx>
      <c:layout>
        <c:manualLayout>
          <c:xMode val="edge"/>
          <c:yMode val="edge"/>
          <c:x val="0.15039350708467714"/>
          <c:y val="4.07569141193595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Лист1!$F$6:$I$6</c:f>
              <c:strCache>
                <c:ptCount val="4"/>
                <c:pt idx="0">
                  <c:v>у%, 2021</c:v>
                </c:pt>
                <c:pt idx="1">
                  <c:v>к,% 2021</c:v>
                </c:pt>
                <c:pt idx="2">
                  <c:v>у, % 2022</c:v>
                </c:pt>
                <c:pt idx="3">
                  <c:v>к,% 2022</c:v>
                </c:pt>
              </c:strCache>
            </c:strRef>
          </c:cat>
          <c:val>
            <c:numRef>
              <c:f>Лист1!$F$7:$I$7</c:f>
              <c:numCache>
                <c:formatCode>General</c:formatCode>
                <c:ptCount val="4"/>
                <c:pt idx="0">
                  <c:v>64</c:v>
                </c:pt>
                <c:pt idx="1">
                  <c:v>44</c:v>
                </c:pt>
                <c:pt idx="2">
                  <c:v>83</c:v>
                </c:pt>
                <c:pt idx="3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A2-4ABA-ABDE-DAB9B0C977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6642968"/>
        <c:axId val="426645592"/>
      </c:barChart>
      <c:catAx>
        <c:axId val="426642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6645592"/>
        <c:crosses val="autoZero"/>
        <c:auto val="1"/>
        <c:lblAlgn val="ctr"/>
        <c:lblOffset val="100"/>
        <c:noMultiLvlLbl val="0"/>
      </c:catAx>
      <c:valAx>
        <c:axId val="426645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6642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26</Pages>
  <Words>14561</Words>
  <Characters>83001</Characters>
  <Application>Microsoft Office Word</Application>
  <DocSecurity>0</DocSecurity>
  <Lines>691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ekostina</dc:creator>
  <cp:lastModifiedBy>Римма</cp:lastModifiedBy>
  <cp:revision>44</cp:revision>
  <dcterms:created xsi:type="dcterms:W3CDTF">2022-09-20T13:56:00Z</dcterms:created>
  <dcterms:modified xsi:type="dcterms:W3CDTF">2023-12-17T03:46:00Z</dcterms:modified>
</cp:coreProperties>
</file>