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МОУ ИРМО "</w:t>
      </w:r>
      <w:proofErr w:type="spellStart"/>
      <w:r w:rsidRPr="00E32A2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Усть-Кудинская</w:t>
      </w:r>
      <w:proofErr w:type="spellEnd"/>
      <w:r w:rsidRPr="00E32A2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СОШ"</w:t>
      </w: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sz w:val="28"/>
          <w:szCs w:val="28"/>
        </w:rPr>
        <w:t>УТВЕРЖДЕНА</w:t>
      </w:r>
    </w:p>
    <w:p w:rsidR="00813344" w:rsidRPr="00E32A28" w:rsidRDefault="00813344" w:rsidP="00813344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sz w:val="28"/>
          <w:szCs w:val="28"/>
        </w:rPr>
        <w:t>приказом МОУ ИРМО «</w:t>
      </w:r>
      <w:proofErr w:type="spellStart"/>
      <w:r w:rsidRPr="00E32A28">
        <w:rPr>
          <w:rFonts w:ascii="Times New Roman" w:eastAsiaTheme="minorEastAsia" w:hAnsi="Times New Roman" w:cs="Times New Roman"/>
          <w:sz w:val="28"/>
          <w:szCs w:val="28"/>
        </w:rPr>
        <w:t>Усть-Кудинская</w:t>
      </w:r>
      <w:proofErr w:type="spellEnd"/>
      <w:r w:rsidRPr="00E32A28">
        <w:rPr>
          <w:rFonts w:ascii="Times New Roman" w:eastAsiaTheme="minorEastAsia" w:hAnsi="Times New Roman" w:cs="Times New Roman"/>
          <w:sz w:val="28"/>
          <w:szCs w:val="28"/>
        </w:rPr>
        <w:t xml:space="preserve"> СОШ»</w:t>
      </w:r>
    </w:p>
    <w:p w:rsidR="00813344" w:rsidRPr="00E32A28" w:rsidRDefault="00F36BB9" w:rsidP="00813344">
      <w:pPr>
        <w:spacing w:after="0" w:line="240" w:lineRule="auto"/>
        <w:ind w:left="120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 «30» августа 2024 года № </w:t>
      </w:r>
    </w:p>
    <w:p w:rsidR="00813344" w:rsidRPr="00E32A28" w:rsidRDefault="00813344" w:rsidP="00813344">
      <w:pPr>
        <w:spacing w:after="0" w:line="240" w:lineRule="auto"/>
        <w:ind w:left="120"/>
        <w:rPr>
          <w:rFonts w:eastAsiaTheme="minorEastAsia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color w:val="000000"/>
          <w:sz w:val="28"/>
          <w:szCs w:val="28"/>
        </w:rPr>
        <w:t>‌</w:t>
      </w: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tabs>
          <w:tab w:val="left" w:pos="5934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основная общеобразовательная программа для детей с интеллектуальными нарушениями, 2 вариант,</w:t>
      </w:r>
    </w:p>
    <w:p w:rsidR="00813344" w:rsidRPr="00E32A28" w:rsidRDefault="00652BC5" w:rsidP="00813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 «Профильный труд</w:t>
      </w:r>
      <w:r w:rsidR="00813344" w:rsidRPr="00E3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BA3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813344" w:rsidRPr="00E32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‌ ‌</w:t>
      </w:r>
      <w:r w:rsidRPr="00E32A28">
        <w:rPr>
          <w:rFonts w:ascii="Times New Roman" w:eastAsiaTheme="minorEastAsia" w:hAnsi="Times New Roman" w:cs="Times New Roman"/>
          <w:color w:val="000000"/>
          <w:sz w:val="28"/>
          <w:szCs w:val="28"/>
        </w:rPr>
        <w:t>​</w:t>
      </w:r>
      <w:r w:rsidRPr="00E32A28">
        <w:rPr>
          <w:rFonts w:ascii="Times New Roman" w:eastAsiaTheme="minorEastAsia" w:hAnsi="Times New Roman" w:cs="Times New Roman"/>
          <w:sz w:val="28"/>
          <w:szCs w:val="28"/>
        </w:rPr>
        <w:t xml:space="preserve"> Составитель: </w:t>
      </w:r>
      <w:proofErr w:type="spellStart"/>
      <w:r w:rsidRPr="00E32A28">
        <w:rPr>
          <w:rFonts w:ascii="Times New Roman" w:eastAsiaTheme="minorEastAsia" w:hAnsi="Times New Roman" w:cs="Times New Roman"/>
          <w:sz w:val="28"/>
          <w:szCs w:val="28"/>
        </w:rPr>
        <w:t>Протопопова</w:t>
      </w:r>
      <w:proofErr w:type="spellEnd"/>
      <w:r w:rsidRPr="00E32A28">
        <w:rPr>
          <w:rFonts w:ascii="Times New Roman" w:eastAsiaTheme="minorEastAsia" w:hAnsi="Times New Roman" w:cs="Times New Roman"/>
          <w:sz w:val="28"/>
          <w:szCs w:val="28"/>
        </w:rPr>
        <w:t xml:space="preserve"> В.Н.</w:t>
      </w:r>
    </w:p>
    <w:p w:rsidR="00813344" w:rsidRPr="00E32A28" w:rsidRDefault="00813344" w:rsidP="0081334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sz w:val="28"/>
          <w:szCs w:val="28"/>
        </w:rPr>
        <w:t xml:space="preserve">учитель начальных классов </w:t>
      </w:r>
    </w:p>
    <w:p w:rsidR="00813344" w:rsidRPr="00E32A28" w:rsidRDefault="00813344" w:rsidP="0081334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32A28">
        <w:rPr>
          <w:rFonts w:ascii="Times New Roman" w:eastAsiaTheme="minorEastAsia" w:hAnsi="Times New Roman" w:cs="Times New Roman"/>
          <w:sz w:val="28"/>
          <w:szCs w:val="28"/>
        </w:rPr>
        <w:t>высшей категории</w:t>
      </w: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Pr="00E32A28" w:rsidRDefault="00813344" w:rsidP="0081334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13344" w:rsidRDefault="00F36BB9" w:rsidP="00F36BB9">
      <w:pPr>
        <w:spacing w:after="0" w:line="240" w:lineRule="auto"/>
        <w:jc w:val="center"/>
        <w:rPr>
          <w:b/>
          <w:bCs/>
          <w:caps/>
          <w:color w:val="000000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-Куда – 2024</w:t>
      </w:r>
    </w:p>
    <w:p w:rsidR="00813344" w:rsidRDefault="00813344" w:rsidP="00813344">
      <w:pPr>
        <w:pStyle w:val="7"/>
        <w:shd w:val="clear" w:color="auto" w:fill="FFFFFF"/>
        <w:spacing w:before="274" w:after="274"/>
        <w:jc w:val="center"/>
        <w:rPr>
          <w:b/>
          <w:bCs/>
          <w:caps/>
          <w:color w:val="000000"/>
        </w:rPr>
      </w:pPr>
    </w:p>
    <w:p w:rsidR="00F36BB9" w:rsidRDefault="00F36BB9" w:rsidP="00F564B0">
      <w:pPr>
        <w:spacing w:after="223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F564B0" w:rsidRPr="00F564B0" w:rsidRDefault="00F564B0" w:rsidP="00F564B0">
      <w:pPr>
        <w:spacing w:after="223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564B0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F564B0" w:rsidRPr="00F564B0" w:rsidRDefault="00F564B0" w:rsidP="00F564B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4B0">
        <w:rPr>
          <w:rFonts w:ascii="Times New Roman" w:hAnsi="Times New Roman" w:cs="Times New Roman"/>
          <w:color w:val="000000"/>
          <w:sz w:val="24"/>
          <w:szCs w:val="24"/>
        </w:rPr>
        <w:t>Адаптированная рабочая программа основного общего образования МОУ ИРМО «</w:t>
      </w:r>
      <w:proofErr w:type="spellStart"/>
      <w:r w:rsidRPr="00F564B0">
        <w:rPr>
          <w:rFonts w:ascii="Times New Roman" w:hAnsi="Times New Roman" w:cs="Times New Roman"/>
          <w:color w:val="000000"/>
          <w:sz w:val="24"/>
          <w:szCs w:val="24"/>
        </w:rPr>
        <w:t>Усть-Кудинская</w:t>
      </w:r>
      <w:proofErr w:type="spellEnd"/>
      <w:r w:rsidRPr="00F564B0">
        <w:rPr>
          <w:rFonts w:ascii="Times New Roman" w:hAnsi="Times New Roman" w:cs="Times New Roman"/>
          <w:color w:val="000000"/>
          <w:sz w:val="24"/>
          <w:szCs w:val="24"/>
        </w:rPr>
        <w:t xml:space="preserve"> СОШ» по предме</w:t>
      </w:r>
      <w:r>
        <w:rPr>
          <w:rFonts w:ascii="Times New Roman" w:hAnsi="Times New Roman" w:cs="Times New Roman"/>
          <w:color w:val="000000"/>
          <w:sz w:val="24"/>
          <w:szCs w:val="24"/>
        </w:rPr>
        <w:t>ту «Профильный труд</w:t>
      </w:r>
      <w:r w:rsidRPr="00F564B0">
        <w:rPr>
          <w:rFonts w:ascii="Times New Roman" w:hAnsi="Times New Roman" w:cs="Times New Roman"/>
          <w:color w:val="000000"/>
          <w:sz w:val="24"/>
          <w:szCs w:val="24"/>
        </w:rPr>
        <w:t xml:space="preserve">»  обучающихся с умственной отсталостью (интеллектуальными нарушениями) по варианту 2 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</w:t>
      </w:r>
      <w:proofErr w:type="spellStart"/>
      <w:r w:rsidRPr="00F564B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564B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24.11.2022 № 1023 и ФГОС образования обучающихся с умственной отсталостью (интеллектуальными нарушениями), направленные письмом </w:t>
      </w:r>
      <w:proofErr w:type="spellStart"/>
      <w:r w:rsidRPr="00F564B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564B0">
        <w:rPr>
          <w:rFonts w:ascii="Times New Roman" w:hAnsi="Times New Roman" w:cs="Times New Roman"/>
          <w:color w:val="000000"/>
          <w:sz w:val="24"/>
          <w:szCs w:val="24"/>
        </w:rPr>
        <w:t xml:space="preserve"> от 11 марта 2016 года № ВК-452/07 «О введении ФГОС ОВЗ»</w:t>
      </w:r>
    </w:p>
    <w:p w:rsidR="00300483" w:rsidRPr="008822FF" w:rsidRDefault="00300483" w:rsidP="00882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Целью </w:t>
      </w:r>
      <w:r w:rsidRPr="00882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трудового обучения является подготовка детей и подростков с умеренной, тяжелой, глубокой умственной отсталостью, с ТМНР к доступной трудовой деятельности. </w:t>
      </w:r>
    </w:p>
    <w:p w:rsidR="00300483" w:rsidRPr="008822FF" w:rsidRDefault="00300483" w:rsidP="00882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2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задачи:</w:t>
      </w:r>
      <w:r w:rsidRPr="00882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растениям</w:t>
      </w:r>
      <w:r w:rsidR="008822F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82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т.д. </w:t>
      </w:r>
    </w:p>
    <w:p w:rsidR="00B05AD8" w:rsidRPr="008822FF" w:rsidRDefault="00B05AD8" w:rsidP="00B05A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7B75" w:rsidRPr="0007352D" w:rsidRDefault="00E87B75" w:rsidP="00E87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бщая характеристика учебного предмета «Профильный труд»</w:t>
      </w:r>
    </w:p>
    <w:p w:rsidR="00F115A2" w:rsidRDefault="00F115A2" w:rsidP="00B05A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F115A2" w:rsidRPr="00B05AD8" w:rsidRDefault="00F115A2" w:rsidP="00F11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5AD8">
        <w:rPr>
          <w:rFonts w:ascii="Times New Roman" w:eastAsia="Times New Roman" w:hAnsi="Times New Roman" w:cs="Times New Roman"/>
          <w:lang w:eastAsia="ar-SA"/>
        </w:rPr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</w:t>
      </w:r>
      <w:r w:rsidRPr="00B05AD8">
        <w:rPr>
          <w:rFonts w:ascii="Times New Roman" w:eastAsia="Times New Roman" w:hAnsi="Times New Roman" w:cs="Times New Roman"/>
          <w:bCs/>
          <w:lang w:eastAsia="ar-SA"/>
        </w:rPr>
        <w:t xml:space="preserve">формирование </w:t>
      </w:r>
      <w:r w:rsidRPr="00B05AD8">
        <w:rPr>
          <w:rFonts w:ascii="Times New Roman" w:eastAsia="Times New Roman" w:hAnsi="Times New Roman" w:cs="Times New Roman"/>
          <w:lang w:eastAsia="ar-SA"/>
        </w:rPr>
        <w:t xml:space="preserve">мотивации </w:t>
      </w:r>
      <w:r w:rsidRPr="00B05AD8">
        <w:rPr>
          <w:rFonts w:ascii="Times New Roman" w:eastAsia="Times New Roman" w:hAnsi="Times New Roman" w:cs="Times New Roman"/>
          <w:bCs/>
          <w:lang w:eastAsia="ar-SA"/>
        </w:rPr>
        <w:t>трудовой деятельности</w:t>
      </w:r>
      <w:r w:rsidRPr="00B05AD8">
        <w:rPr>
          <w:rFonts w:ascii="Times New Roman" w:eastAsia="Times New Roman" w:hAnsi="Times New Roman" w:cs="Times New Roman"/>
          <w:lang w:eastAsia="ar-SA"/>
        </w:rPr>
        <w:t xml:space="preserve">, развитие интереса к разным видам доступной трудовой деятельности, положительное отношение к результатам своего труда.  Детей 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 </w:t>
      </w:r>
    </w:p>
    <w:p w:rsidR="00B05AD8" w:rsidRPr="00B05AD8" w:rsidRDefault="00E87B75" w:rsidP="00B05AD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</w:t>
      </w:r>
      <w:r w:rsidR="00B05AD8" w:rsidRPr="00B05AD8">
        <w:rPr>
          <w:rFonts w:ascii="Times New Roman" w:eastAsia="Times New Roman" w:hAnsi="Times New Roman" w:cs="Times New Roman"/>
          <w:lang w:eastAsia="ar-SA"/>
        </w:rPr>
        <w:t xml:space="preserve">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</w:t>
      </w:r>
      <w:r w:rsidR="00B05AD8" w:rsidRPr="00B05AD8">
        <w:rPr>
          <w:rFonts w:ascii="Times New Roman" w:eastAsia="MS Gothic" w:hAnsi="Times New Roman" w:cs="Times New Roman"/>
          <w:lang w:eastAsia="ar-SA"/>
        </w:rPr>
        <w:t xml:space="preserve">создает эскиз изделия, </w:t>
      </w:r>
      <w:r w:rsidR="00B05AD8" w:rsidRPr="00B05AD8">
        <w:rPr>
          <w:rFonts w:ascii="Times New Roman" w:eastAsia="Times New Roman" w:hAnsi="Times New Roman" w:cs="Times New Roman"/>
          <w:lang w:eastAsia="ar-SA"/>
        </w:rPr>
        <w:t xml:space="preserve">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</w:t>
      </w:r>
      <w:r w:rsidR="00B05AD8" w:rsidRPr="00B05AD8">
        <w:rPr>
          <w:rFonts w:ascii="Times New Roman" w:eastAsia="MS Gothic" w:hAnsi="Times New Roman" w:cs="Times New Roman"/>
          <w:lang w:eastAsia="ar-SA"/>
        </w:rPr>
        <w:t>соответствии с своими представлениями.</w:t>
      </w:r>
      <w:r w:rsidR="00B05AD8" w:rsidRPr="00B05AD8">
        <w:rPr>
          <w:rFonts w:ascii="Times New Roman" w:eastAsia="Times New Roman" w:hAnsi="Times New Roman" w:cs="Times New Roman"/>
          <w:lang w:eastAsia="ar-SA"/>
        </w:rPr>
        <w:t xml:space="preserve"> Постепенно у обучающегося формируются такие качества трудовой деятельности, которые позволяют выполнять освоенную 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сроки. </w:t>
      </w:r>
    </w:p>
    <w:p w:rsidR="00B05AD8" w:rsidRDefault="00B05AD8" w:rsidP="00B05AD8">
      <w:pPr>
        <w:pStyle w:val="a3"/>
        <w:jc w:val="both"/>
        <w:rPr>
          <w:rFonts w:ascii="Times New Roman" w:eastAsia="Arial Unicode MS" w:hAnsi="Times New Roman" w:cs="Calibri"/>
          <w:color w:val="00000A"/>
          <w:kern w:val="1"/>
        </w:rPr>
      </w:pPr>
      <w:r w:rsidRPr="00B05AD8">
        <w:rPr>
          <w:rFonts w:ascii="Times New Roman" w:eastAsia="Arial Unicode MS" w:hAnsi="Times New Roman" w:cs="Calibri"/>
          <w:color w:val="00000A"/>
          <w:kern w:val="1"/>
        </w:rPr>
        <w:t>Программа по профильному труду пре</w:t>
      </w:r>
      <w:r>
        <w:rPr>
          <w:rFonts w:ascii="Times New Roman" w:eastAsia="Arial Unicode MS" w:hAnsi="Times New Roman" w:cs="Calibri"/>
          <w:color w:val="00000A"/>
          <w:kern w:val="1"/>
        </w:rPr>
        <w:t xml:space="preserve">дставлена следующими разделами «Шитье», </w:t>
      </w:r>
      <w:r w:rsidRPr="00B05AD8">
        <w:rPr>
          <w:rFonts w:ascii="Times New Roman" w:eastAsia="Arial Unicode MS" w:hAnsi="Times New Roman" w:cs="Calibri"/>
          <w:color w:val="00000A"/>
          <w:kern w:val="1"/>
        </w:rPr>
        <w:t>«Растениеводство».</w:t>
      </w:r>
    </w:p>
    <w:p w:rsidR="00F115A2" w:rsidRDefault="00F115A2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5A2" w:rsidRDefault="00F115A2" w:rsidP="00F5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места </w:t>
      </w:r>
      <w:r w:rsidR="000C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  <w:r w:rsidR="00F56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:rsidR="00F564B0" w:rsidRDefault="00F564B0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5A2" w:rsidRDefault="00F115A2" w:rsidP="00F11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М</w:t>
      </w:r>
      <w:r w:rsidR="000C0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ИРМО </w:t>
      </w:r>
      <w:r w:rsidR="00F3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3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Усть-Кудинская</w:t>
      </w:r>
      <w:proofErr w:type="spellEnd"/>
      <w:r w:rsidR="00F3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в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 обучающихся с умственной отсталостью (интеллектуальными нарушениями) на изучение учебного предмета «</w:t>
      </w:r>
      <w:r w:rsidR="009A6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Профильный труд» отводится 136 часов в год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</w:p>
    <w:p w:rsidR="000C0B9D" w:rsidRDefault="000C0B9D" w:rsidP="00F11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02B" w:rsidRDefault="00CB202B" w:rsidP="00CB20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B05AD8" w:rsidRDefault="00B05AD8" w:rsidP="000C0B9D">
      <w:pPr>
        <w:pStyle w:val="a3"/>
        <w:rPr>
          <w:rFonts w:ascii="Times New Roman" w:hAnsi="Times New Roman"/>
          <w:b/>
          <w:i/>
        </w:rPr>
      </w:pPr>
    </w:p>
    <w:p w:rsidR="000C0B9D" w:rsidRDefault="000C0B9D" w:rsidP="000C0B9D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C0B9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Личностные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C0B9D" w:rsidRDefault="000C0B9D" w:rsidP="000C0B9D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0B9D" w:rsidRPr="000C0B9D" w:rsidRDefault="000C0B9D" w:rsidP="000C0B9D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0C0B9D">
        <w:rPr>
          <w:rFonts w:ascii="Times New Roman" w:hAnsi="Times New Roman"/>
        </w:rPr>
        <w:t>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0C0B9D" w:rsidRDefault="000C0B9D" w:rsidP="000C0B9D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</w:r>
    </w:p>
    <w:p w:rsidR="000C0B9D" w:rsidRPr="000C0B9D" w:rsidRDefault="000C0B9D" w:rsidP="000C0B9D">
      <w:pPr>
        <w:pStyle w:val="a3"/>
        <w:suppressAutoHyphens w:val="0"/>
        <w:jc w:val="both"/>
        <w:rPr>
          <w:rFonts w:ascii="Times New Roman" w:hAnsi="Times New Roman"/>
          <w:b/>
        </w:rPr>
      </w:pPr>
      <w:r w:rsidRPr="000C0B9D">
        <w:rPr>
          <w:rFonts w:ascii="Times New Roman" w:hAnsi="Times New Roman"/>
          <w:b/>
        </w:rPr>
        <w:t>Предметные</w:t>
      </w:r>
      <w:r>
        <w:rPr>
          <w:rFonts w:ascii="Times New Roman" w:hAnsi="Times New Roman"/>
          <w:b/>
        </w:rPr>
        <w:t>:</w:t>
      </w:r>
      <w:r w:rsidRPr="000C0B9D">
        <w:rPr>
          <w:rFonts w:ascii="Times New Roman" w:hAnsi="Times New Roman"/>
          <w:b/>
        </w:rPr>
        <w:t xml:space="preserve"> </w:t>
      </w:r>
    </w:p>
    <w:p w:rsidR="00CB202B" w:rsidRPr="00CB202B" w:rsidRDefault="00CB202B" w:rsidP="00CB202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CB202B">
        <w:rPr>
          <w:rFonts w:ascii="Times New Roman" w:hAnsi="Times New Roman"/>
        </w:rPr>
        <w:t>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0C0B9D" w:rsidRDefault="000C0B9D" w:rsidP="000C0B9D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0C0B9D" w:rsidRDefault="000C0B9D" w:rsidP="000C0B9D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использовать в трудовой деятельности различные инструменты, материалы; соблюдать необходимые правила техники безопасности. </w:t>
      </w:r>
    </w:p>
    <w:p w:rsidR="00BE74D7" w:rsidRDefault="000C0B9D" w:rsidP="00E278A5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BE74D7">
        <w:rPr>
          <w:rFonts w:ascii="Times New Roman" w:hAnsi="Times New Roman"/>
        </w:rPr>
        <w:t xml:space="preserve">Умение соблюдать технологические процессы, например: выращивание и уход за растениями,  </w:t>
      </w:r>
    </w:p>
    <w:p w:rsidR="000C0B9D" w:rsidRPr="00BE74D7" w:rsidRDefault="000C0B9D" w:rsidP="00E278A5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BE74D7">
        <w:rPr>
          <w:rFonts w:ascii="Times New Roman" w:hAnsi="Times New Roman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0C0B9D" w:rsidRPr="000C0B9D" w:rsidRDefault="000C0B9D" w:rsidP="000C0B9D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0B9D" w:rsidRDefault="00CB202B" w:rsidP="00CB202B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C0B9D" w:rsidRDefault="000C0B9D" w:rsidP="000C0B9D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B202B" w:rsidRPr="00CB202B" w:rsidRDefault="00CB202B" w:rsidP="00CB202B">
      <w:pPr>
        <w:pStyle w:val="a3"/>
        <w:jc w:val="center"/>
        <w:rPr>
          <w:rFonts w:ascii="Times New Roman" w:hAnsi="Times New Roman"/>
          <w:b/>
        </w:rPr>
      </w:pPr>
      <w:r w:rsidRPr="00CB202B">
        <w:rPr>
          <w:rFonts w:ascii="Times New Roman" w:hAnsi="Times New Roman"/>
          <w:b/>
        </w:rPr>
        <w:t>Растениеводство.</w:t>
      </w:r>
    </w:p>
    <w:p w:rsidR="00CB202B" w:rsidRPr="00666CBF" w:rsidRDefault="00CB202B" w:rsidP="00CB202B">
      <w:pPr>
        <w:pStyle w:val="Standard"/>
        <w:ind w:firstLine="708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CB202B">
        <w:rPr>
          <w:rFonts w:ascii="Times New Roman" w:hAnsi="Times New Roman" w:cs="Times New Roman"/>
          <w:b/>
          <w:bCs/>
          <w:i/>
          <w:sz w:val="22"/>
          <w:szCs w:val="22"/>
        </w:rPr>
        <w:t>Выращивание комнатных растений.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66CBF">
        <w:rPr>
          <w:rFonts w:ascii="Times New Roman" w:hAnsi="Times New Roman" w:cs="Times New Roman"/>
          <w:sz w:val="22"/>
          <w:szCs w:val="22"/>
        </w:rPr>
        <w:t>Определение необходимости полива растения. Определение количества воды для полива. Полив растения. Рыхление почвы. Пересадка растения. Мытье растения. Опрыскивание растений. Удаление сухих листьев с растений. Мытье горшков и поддонов.</w:t>
      </w:r>
    </w:p>
    <w:p w:rsidR="00CB202B" w:rsidRPr="00666CBF" w:rsidRDefault="00CB202B" w:rsidP="00CB202B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B202B">
        <w:rPr>
          <w:rFonts w:ascii="Times New Roman" w:hAnsi="Times New Roman" w:cs="Times New Roman"/>
          <w:b/>
          <w:bCs/>
          <w:i/>
          <w:sz w:val="22"/>
          <w:szCs w:val="22"/>
        </w:rPr>
        <w:t>Выращивание растений в открытом грунте</w:t>
      </w:r>
      <w:r w:rsidRPr="00CB202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666CBF">
        <w:rPr>
          <w:rFonts w:ascii="Times New Roman" w:hAnsi="Times New Roman" w:cs="Times New Roman"/>
          <w:bCs/>
          <w:sz w:val="22"/>
          <w:szCs w:val="22"/>
        </w:rPr>
        <w:t xml:space="preserve"> П</w:t>
      </w:r>
      <w:r w:rsidRPr="00666CBF">
        <w:rPr>
          <w:rFonts w:ascii="Times New Roman" w:hAnsi="Times New Roman" w:cs="Times New Roman"/>
          <w:sz w:val="22"/>
          <w:szCs w:val="22"/>
        </w:rPr>
        <w:t xml:space="preserve">ерекапывание почвы. Рыхление почвы. Внесение органических удобрений в почву. Приготовление компоста. Оформление грядки и междурядья. Изготовление бороздки (лунки) на грядке. Выкапывание ямы. </w:t>
      </w:r>
      <w:r w:rsidRPr="00666CBF">
        <w:rPr>
          <w:rFonts w:ascii="Times New Roman" w:hAnsi="Times New Roman" w:cs="Times New Roman"/>
          <w:bCs/>
          <w:sz w:val="22"/>
          <w:szCs w:val="22"/>
        </w:rPr>
        <w:t>П</w:t>
      </w:r>
      <w:r w:rsidRPr="00666CBF">
        <w:rPr>
          <w:rFonts w:ascii="Times New Roman" w:hAnsi="Times New Roman" w:cs="Times New Roman"/>
          <w:sz w:val="22"/>
          <w:szCs w:val="22"/>
        </w:rPr>
        <w:t>одготовка семян к посадке.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6CBF">
        <w:rPr>
          <w:rFonts w:ascii="Times New Roman" w:hAnsi="Times New Roman" w:cs="Times New Roman"/>
          <w:sz w:val="22"/>
          <w:szCs w:val="22"/>
        </w:rPr>
        <w:t xml:space="preserve">Посев семян. Высаживание рассады в открытый грунт. </w:t>
      </w:r>
      <w:r w:rsidRPr="00666CBF">
        <w:rPr>
          <w:rFonts w:ascii="Times New Roman" w:hAnsi="Times New Roman" w:cs="Times New Roman"/>
          <w:bCs/>
          <w:sz w:val="22"/>
          <w:szCs w:val="22"/>
        </w:rPr>
        <w:t>П</w:t>
      </w:r>
      <w:r w:rsidRPr="00666CBF">
        <w:rPr>
          <w:rFonts w:ascii="Times New Roman" w:hAnsi="Times New Roman" w:cs="Times New Roman"/>
          <w:sz w:val="22"/>
          <w:szCs w:val="22"/>
        </w:rPr>
        <w:t xml:space="preserve">олив растений. Удаление сорняков. Обрезка веток. </w:t>
      </w:r>
      <w:r w:rsidRPr="00666CBF">
        <w:rPr>
          <w:rFonts w:ascii="Times New Roman" w:hAnsi="Times New Roman" w:cs="Times New Roman"/>
          <w:bCs/>
          <w:sz w:val="22"/>
          <w:szCs w:val="22"/>
        </w:rPr>
        <w:t>В</w:t>
      </w:r>
      <w:r w:rsidRPr="00666CBF">
        <w:rPr>
          <w:rFonts w:ascii="Times New Roman" w:hAnsi="Times New Roman" w:cs="Times New Roman"/>
          <w:sz w:val="22"/>
          <w:szCs w:val="22"/>
        </w:rPr>
        <w:t>ыкапывание овощей. Срезание овощей. Подготовка овощей к хранению (очищение от земли, обрезка ботвы, просушивание)</w:t>
      </w:r>
      <w:proofErr w:type="gramStart"/>
      <w:r w:rsidRPr="00666CBF">
        <w:rPr>
          <w:rFonts w:ascii="Times New Roman" w:hAnsi="Times New Roman" w:cs="Times New Roman"/>
          <w:sz w:val="22"/>
          <w:szCs w:val="22"/>
        </w:rPr>
        <w:t>.</w:t>
      </w:r>
      <w:r w:rsidRPr="00666CBF">
        <w:rPr>
          <w:rFonts w:ascii="Times New Roman" w:hAnsi="Times New Roman" w:cs="Times New Roman"/>
          <w:bCs/>
          <w:sz w:val="22"/>
          <w:szCs w:val="22"/>
        </w:rPr>
        <w:t>Ч</w:t>
      </w:r>
      <w:proofErr w:type="gramEnd"/>
      <w:r w:rsidRPr="00666CBF">
        <w:rPr>
          <w:rFonts w:ascii="Times New Roman" w:hAnsi="Times New Roman" w:cs="Times New Roman"/>
          <w:bCs/>
          <w:sz w:val="22"/>
          <w:szCs w:val="22"/>
        </w:rPr>
        <w:t>истка и мытье</w:t>
      </w:r>
      <w:r w:rsidRPr="00666CBF">
        <w:rPr>
          <w:rFonts w:ascii="Times New Roman" w:hAnsi="Times New Roman" w:cs="Times New Roman"/>
          <w:sz w:val="22"/>
          <w:szCs w:val="22"/>
        </w:rPr>
        <w:t xml:space="preserve"> садового инвентаря.</w:t>
      </w:r>
    </w:p>
    <w:p w:rsidR="00CB202B" w:rsidRPr="00666CBF" w:rsidRDefault="00CB202B" w:rsidP="00CB202B">
      <w:pPr>
        <w:pStyle w:val="a3"/>
        <w:rPr>
          <w:rFonts w:ascii="Times New Roman" w:hAnsi="Times New Roman"/>
        </w:rPr>
      </w:pPr>
    </w:p>
    <w:p w:rsidR="00CB202B" w:rsidRPr="00CB202B" w:rsidRDefault="00CB202B" w:rsidP="00CB202B">
      <w:pPr>
        <w:pStyle w:val="a3"/>
        <w:jc w:val="center"/>
        <w:rPr>
          <w:rFonts w:ascii="Times New Roman" w:hAnsi="Times New Roman"/>
          <w:b/>
          <w:bCs/>
        </w:rPr>
      </w:pPr>
      <w:r w:rsidRPr="00CB202B">
        <w:rPr>
          <w:rFonts w:ascii="Times New Roman" w:hAnsi="Times New Roman"/>
          <w:b/>
          <w:bCs/>
        </w:rPr>
        <w:t>Швейное дело.</w:t>
      </w:r>
    </w:p>
    <w:p w:rsidR="00CB202B" w:rsidRDefault="00CB202B" w:rsidP="00CB202B">
      <w:pPr>
        <w:pStyle w:val="a3"/>
        <w:ind w:firstLine="708"/>
        <w:jc w:val="both"/>
        <w:rPr>
          <w:rFonts w:ascii="Times New Roman" w:hAnsi="Times New Roman"/>
        </w:rPr>
      </w:pPr>
      <w:r w:rsidRPr="00CB202B">
        <w:rPr>
          <w:rFonts w:ascii="Times New Roman" w:hAnsi="Times New Roman"/>
          <w:b/>
          <w:i/>
        </w:rPr>
        <w:t>Ручное шитье</w:t>
      </w:r>
      <w:r w:rsidRPr="00CB202B">
        <w:rPr>
          <w:rFonts w:ascii="Times New Roman" w:hAnsi="Times New Roman"/>
          <w:b/>
        </w:rPr>
        <w:t>.</w:t>
      </w:r>
      <w:r w:rsidRPr="00666CBF">
        <w:rPr>
          <w:rFonts w:ascii="Times New Roman" w:hAnsi="Times New Roman"/>
        </w:rPr>
        <w:t xml:space="preserve"> 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Пришивание пуговицы с двумя отверстиям</w:t>
      </w:r>
      <w:proofErr w:type="gramStart"/>
      <w:r w:rsidRPr="00666CBF">
        <w:rPr>
          <w:rFonts w:ascii="Times New Roman" w:hAnsi="Times New Roman"/>
        </w:rPr>
        <w:t>и(</w:t>
      </w:r>
      <w:proofErr w:type="gramEnd"/>
      <w:r w:rsidRPr="00666CBF">
        <w:rPr>
          <w:rFonts w:ascii="Times New Roman" w:hAnsi="Times New Roman"/>
        </w:rPr>
        <w:t xml:space="preserve">с четырьмя отверстиями, на ножке). Выполнение шва «вперед иголкой». Закрепление нити на ткани. Выполнение шва «через край». </w:t>
      </w:r>
    </w:p>
    <w:p w:rsidR="00F4358C" w:rsidRPr="00F4358C" w:rsidRDefault="00F4358C" w:rsidP="00F4358C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4358C">
        <w:rPr>
          <w:rFonts w:ascii="Times New Roman" w:eastAsiaTheme="minorEastAsia" w:hAnsi="Times New Roman" w:cs="Times New Roman"/>
          <w:i/>
          <w:sz w:val="24"/>
          <w:szCs w:val="24"/>
        </w:rPr>
        <w:t>Шитье на электрической машинке</w:t>
      </w:r>
      <w:r w:rsidRPr="00F4358C">
        <w:rPr>
          <w:rFonts w:ascii="Times New Roman" w:eastAsiaTheme="minorEastAsia" w:hAnsi="Times New Roman" w:cs="Times New Roman"/>
          <w:sz w:val="24"/>
          <w:szCs w:val="24"/>
        </w:rPr>
        <w:t>. Различение основных частей электрической швейной машинки. Подготовка рабочего места. Наматывание нити на шпульку. Вставление шпульки с ниткой в шпульный колпачок. Вставление шпульного колпачка в челнок. Заправка верхней нити. Вывод нижней нити на платформу машины. Соблюдение последовательности действий при подготовке швейной машины к работе: установка педали, включение в сеть, наматывание нити на шпульку, вставление шпульки с ниткой в шпульный колпачок, вставление шпульного колпачка в челнок, заправка верхней нити, вывод нижней нити наверх. Подведение ткани под лапку. Опускание иголки в ткань. Соблюдение последовательности действий при подготовке к шитью: поднимание лапки, подведение ткани под лапку, опускание иголки, опускание лапки. Соблюдение последовательности действий при выполнении строчки: нажатие на педаль, регулировка ткани во время строчки, отпускание педали. Соблюдение последовательности действий по окончании шитья: поднятие лапки, поднятие иголки, вынимание ткани из-под лапки, обрезание нити. Уборка рабочего места.</w:t>
      </w:r>
    </w:p>
    <w:p w:rsidR="00F4358C" w:rsidRPr="00F4358C" w:rsidRDefault="00F4358C" w:rsidP="00F4358C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4358C">
        <w:rPr>
          <w:rFonts w:ascii="Times New Roman" w:eastAsiaTheme="minorEastAsia" w:hAnsi="Times New Roman" w:cs="Times New Roman"/>
          <w:sz w:val="24"/>
          <w:szCs w:val="24"/>
        </w:rPr>
        <w:t>Кройка и сборка изделия. Соблюдение последовательности кройки деталей изделия: раскладывание ткани, накладывание выкройки на ткани, закрепление выкройки на ткани, обведение выкройки мелом, выполнение припуска на шов, снятие выкройки с ткани, вырезание детали изделия. Соединение деталей изделия.</w:t>
      </w:r>
    </w:p>
    <w:p w:rsidR="00F4358C" w:rsidRPr="00F4358C" w:rsidRDefault="00F4358C" w:rsidP="00F4358C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4358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Соблюдение последовательности действий при пошиве сумки: выбор ткани и подбор соответствующих ниток, кройка изделия, сборка изделия, строчка швов основы и ручки сумки, удаление наметочного шва, утюжка швов, обработка верхнего края сумки, приметывание ручки к верхней стороне сумки, строчка ручки на швейной машине, удаление наметочного шва, утюжка готового изделия, пришивание деревянных бусин. Соблюдение последовательности действий при изготовлении панно "Рябина": изготовление веток и листьев, приметывание веток и листьев к основе, </w:t>
      </w:r>
      <w:proofErr w:type="spellStart"/>
      <w:r w:rsidRPr="00F4358C">
        <w:rPr>
          <w:rFonts w:ascii="Times New Roman" w:eastAsiaTheme="minorEastAsia" w:hAnsi="Times New Roman" w:cs="Times New Roman"/>
          <w:sz w:val="24"/>
          <w:szCs w:val="24"/>
        </w:rPr>
        <w:t>пристрачивание</w:t>
      </w:r>
      <w:proofErr w:type="spellEnd"/>
      <w:r w:rsidRPr="00F4358C">
        <w:rPr>
          <w:rFonts w:ascii="Times New Roman" w:eastAsiaTheme="minorEastAsia" w:hAnsi="Times New Roman" w:cs="Times New Roman"/>
          <w:sz w:val="24"/>
          <w:szCs w:val="24"/>
        </w:rPr>
        <w:t xml:space="preserve"> веток и листьев на основу, удаление наметочного шва, пришивание пуговиц (ягод) к основе, обработка краев изделия.</w:t>
      </w:r>
    </w:p>
    <w:p w:rsidR="00F4358C" w:rsidRPr="00F4358C" w:rsidRDefault="00F4358C" w:rsidP="00CB202B">
      <w:pPr>
        <w:pStyle w:val="a3"/>
        <w:ind w:firstLine="708"/>
        <w:jc w:val="both"/>
        <w:rPr>
          <w:rFonts w:ascii="Times New Roman" w:hAnsi="Times New Roman"/>
        </w:rPr>
      </w:pPr>
    </w:p>
    <w:p w:rsidR="000C0B9D" w:rsidRPr="00772573" w:rsidRDefault="00772573" w:rsidP="0077257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725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2070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8кл.</w:t>
      </w:r>
      <w:bookmarkStart w:id="0" w:name="_GoBack"/>
      <w:bookmarkEnd w:id="0"/>
    </w:p>
    <w:p w:rsidR="000C0B9D" w:rsidRPr="00772573" w:rsidRDefault="000C0B9D" w:rsidP="0077257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391"/>
        <w:gridCol w:w="1763"/>
      </w:tblGrid>
      <w:tr w:rsidR="00772573" w:rsidRPr="00EB57B5" w:rsidTr="005A4D92">
        <w:trPr>
          <w:trHeight w:val="596"/>
          <w:jc w:val="center"/>
        </w:trPr>
        <w:tc>
          <w:tcPr>
            <w:tcW w:w="685" w:type="dxa"/>
          </w:tcPr>
          <w:p w:rsidR="00772573" w:rsidRPr="00EB57B5" w:rsidRDefault="00772573" w:rsidP="00BF41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7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72573" w:rsidRPr="00EB57B5" w:rsidRDefault="00772573" w:rsidP="00BF41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57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772573" w:rsidRPr="00EB57B5" w:rsidRDefault="00772573" w:rsidP="00BF41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B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63" w:type="dxa"/>
          </w:tcPr>
          <w:p w:rsidR="00772573" w:rsidRPr="00EB57B5" w:rsidRDefault="00772573" w:rsidP="00BF41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7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72573" w:rsidRPr="00EB57B5" w:rsidTr="005A4D92">
        <w:trPr>
          <w:trHeight w:val="292"/>
          <w:jc w:val="center"/>
        </w:trPr>
        <w:tc>
          <w:tcPr>
            <w:tcW w:w="685" w:type="dxa"/>
          </w:tcPr>
          <w:p w:rsidR="00772573" w:rsidRPr="00EB57B5" w:rsidRDefault="00772573" w:rsidP="00BF41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73" w:rsidRPr="00EB57B5" w:rsidRDefault="00772573" w:rsidP="0033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  <w:r w:rsidR="00331FE9" w:rsidRPr="00EB57B5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2573" w:rsidRPr="00EB57B5" w:rsidRDefault="00772573" w:rsidP="00BF41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73" w:rsidRPr="00EB57B5" w:rsidTr="005A4D92">
        <w:trPr>
          <w:trHeight w:val="292"/>
          <w:jc w:val="center"/>
        </w:trPr>
        <w:tc>
          <w:tcPr>
            <w:tcW w:w="685" w:type="dxa"/>
          </w:tcPr>
          <w:p w:rsidR="00772573" w:rsidRPr="00EB57B5" w:rsidRDefault="00772573" w:rsidP="00BF41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73" w:rsidRPr="00EB57B5" w:rsidRDefault="00263C3F" w:rsidP="00BF41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Экскурсия на пришкольный участок</w:t>
            </w:r>
            <w:r w:rsidR="00772573" w:rsidRPr="00EB57B5">
              <w:rPr>
                <w:rStyle w:val="c9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2573" w:rsidRPr="00EB57B5" w:rsidRDefault="00772573" w:rsidP="00BF41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573" w:rsidRPr="00EB57B5" w:rsidTr="005A4D92">
        <w:trPr>
          <w:trHeight w:val="317"/>
          <w:jc w:val="center"/>
        </w:trPr>
        <w:tc>
          <w:tcPr>
            <w:tcW w:w="685" w:type="dxa"/>
          </w:tcPr>
          <w:p w:rsidR="00772573" w:rsidRPr="00EB57B5" w:rsidRDefault="00B43E9E" w:rsidP="00BF41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73" w:rsidRPr="00EB57B5" w:rsidRDefault="00263C3F" w:rsidP="00BF410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урожая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2573" w:rsidRPr="00EB57B5" w:rsidRDefault="00772573" w:rsidP="00BF41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5B4" w:rsidRPr="00EB57B5" w:rsidTr="005A4D92">
        <w:trPr>
          <w:trHeight w:val="317"/>
          <w:jc w:val="center"/>
        </w:trPr>
        <w:tc>
          <w:tcPr>
            <w:tcW w:w="685" w:type="dxa"/>
          </w:tcPr>
          <w:p w:rsidR="008B45B4" w:rsidRPr="00EB57B5" w:rsidRDefault="008B45B4" w:rsidP="00BF41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B4" w:rsidRPr="00EB57B5" w:rsidRDefault="008B45B4" w:rsidP="00BF410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урожая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8B45B4" w:rsidRPr="00EB57B5" w:rsidRDefault="008B45B4" w:rsidP="00BF41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BB9" w:rsidRPr="00EB57B5" w:rsidTr="005A4D92">
        <w:trPr>
          <w:trHeight w:val="317"/>
          <w:jc w:val="center"/>
        </w:trPr>
        <w:tc>
          <w:tcPr>
            <w:tcW w:w="685" w:type="dxa"/>
          </w:tcPr>
          <w:p w:rsidR="00F36BB9" w:rsidRPr="00EB57B5" w:rsidRDefault="00F36BB9" w:rsidP="00F36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9" w:rsidRPr="00EB57B5" w:rsidRDefault="00F36BB9" w:rsidP="00F36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урожая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36BB9" w:rsidRPr="00EB57B5" w:rsidRDefault="00F36BB9" w:rsidP="00F3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BB9" w:rsidRPr="00EB57B5" w:rsidTr="005A4D92">
        <w:trPr>
          <w:trHeight w:val="317"/>
          <w:jc w:val="center"/>
        </w:trPr>
        <w:tc>
          <w:tcPr>
            <w:tcW w:w="685" w:type="dxa"/>
          </w:tcPr>
          <w:p w:rsidR="00F36BB9" w:rsidRPr="00EB57B5" w:rsidRDefault="00F36BB9" w:rsidP="00F36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9" w:rsidRPr="00EB57B5" w:rsidRDefault="00F36BB9" w:rsidP="00F36BB9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  <w:t>Сбор семян цветов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36BB9" w:rsidRPr="00EB57B5" w:rsidRDefault="00F36BB9" w:rsidP="00F3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BB9" w:rsidRPr="00EB57B5" w:rsidTr="005A4D92">
        <w:trPr>
          <w:trHeight w:val="317"/>
          <w:jc w:val="center"/>
        </w:trPr>
        <w:tc>
          <w:tcPr>
            <w:tcW w:w="685" w:type="dxa"/>
          </w:tcPr>
          <w:p w:rsidR="00F36BB9" w:rsidRPr="00EB57B5" w:rsidRDefault="00F36BB9" w:rsidP="00F36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9" w:rsidRPr="00EB57B5" w:rsidRDefault="00F36BB9" w:rsidP="00F36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семян цветов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36BB9" w:rsidRPr="00EB57B5" w:rsidRDefault="00F36BB9" w:rsidP="00F3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BB9" w:rsidRPr="00EB57B5" w:rsidTr="005A4D92">
        <w:trPr>
          <w:trHeight w:val="317"/>
          <w:jc w:val="center"/>
        </w:trPr>
        <w:tc>
          <w:tcPr>
            <w:tcW w:w="685" w:type="dxa"/>
          </w:tcPr>
          <w:p w:rsidR="00F36BB9" w:rsidRPr="00EB57B5" w:rsidRDefault="00F36BB9" w:rsidP="00F36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B9" w:rsidRPr="00EB57B5" w:rsidRDefault="00F36BB9" w:rsidP="00F36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семян цветов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36BB9" w:rsidRPr="00EB57B5" w:rsidRDefault="00F36BB9" w:rsidP="00F3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317"/>
          <w:jc w:val="center"/>
        </w:trPr>
        <w:tc>
          <w:tcPr>
            <w:tcW w:w="685" w:type="dxa"/>
          </w:tcPr>
          <w:p w:rsidR="00145ABF" w:rsidRPr="00EB57B5" w:rsidRDefault="00145ABF" w:rsidP="00F36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F36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ыкапывание овощей.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F3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317"/>
          <w:jc w:val="center"/>
        </w:trPr>
        <w:tc>
          <w:tcPr>
            <w:tcW w:w="685" w:type="dxa"/>
          </w:tcPr>
          <w:p w:rsidR="00145ABF" w:rsidRPr="00EB57B5" w:rsidRDefault="00145ABF" w:rsidP="00F36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F36BB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ыкапывание овощей.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F3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317"/>
          <w:jc w:val="center"/>
        </w:trPr>
        <w:tc>
          <w:tcPr>
            <w:tcW w:w="685" w:type="dxa"/>
          </w:tcPr>
          <w:p w:rsidR="00145ABF" w:rsidRPr="00EB57B5" w:rsidRDefault="00145ABF" w:rsidP="00F36B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F36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Подготовка овощей к хранению (очищение от земли, обрезка ботвы, просушивание)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F36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31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Подготовка овощей к хранению (очищение от земли, обрезка ботвы, просушивание)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92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 xml:space="preserve"> Уход за комнатными растениями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92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 xml:space="preserve"> Уход за комнатными растениями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BD" w:rsidRPr="00EB57B5" w:rsidTr="005A4D92">
        <w:trPr>
          <w:trHeight w:val="257"/>
          <w:jc w:val="center"/>
        </w:trPr>
        <w:tc>
          <w:tcPr>
            <w:tcW w:w="685" w:type="dxa"/>
          </w:tcPr>
          <w:p w:rsidR="00AB54BD" w:rsidRPr="00EB57B5" w:rsidRDefault="00AB54BD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D" w:rsidRPr="00EB57B5" w:rsidRDefault="00AB54BD" w:rsidP="0041645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Пересадка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AB54BD" w:rsidRPr="00EB57B5" w:rsidRDefault="00AB54BD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Режимы полива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Инструменты для ухода за комнатными растениями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Инструменты для ухода за комнатными растениями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Правила рыхления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Правила рыхления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Правила рыхления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Подготовка воды для полива и опрыскивания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Правила опрыскивания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Правила опрыскивания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  <w:t>Удаление сухих листьев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  <w:t>Удаление сухих листьев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5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93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Мытье кашпо и поддонов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93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Мытье кашпо и поддонов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31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Работа с тканью. Виды тканей и их свойства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31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Работа с тканью. Виды тканей и их свойства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317"/>
          <w:jc w:val="center"/>
        </w:trPr>
        <w:tc>
          <w:tcPr>
            <w:tcW w:w="685" w:type="dxa"/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волокон в ткани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317"/>
          <w:jc w:val="center"/>
        </w:trPr>
        <w:tc>
          <w:tcPr>
            <w:tcW w:w="685" w:type="dxa"/>
          </w:tcPr>
          <w:p w:rsidR="00145ABF" w:rsidRPr="00EB57B5" w:rsidRDefault="00B63187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shd w:val="clear" w:color="auto" w:fill="FFFFFF"/>
              <w:spacing w:after="0"/>
              <w:rPr>
                <w:rStyle w:val="c10"/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</w:pPr>
            <w:r w:rsidRPr="00EB57B5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волокон в ткани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F" w:rsidRPr="00EB57B5" w:rsidTr="005A4D92">
        <w:trPr>
          <w:trHeight w:val="292"/>
          <w:jc w:val="center"/>
        </w:trPr>
        <w:tc>
          <w:tcPr>
            <w:tcW w:w="685" w:type="dxa"/>
          </w:tcPr>
          <w:p w:rsidR="00145ABF" w:rsidRPr="00EB57B5" w:rsidRDefault="00B63187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F" w:rsidRPr="00EB57B5" w:rsidRDefault="00145ABF" w:rsidP="00145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Виды срезов ткани их свойства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145ABF" w:rsidRPr="00EB57B5" w:rsidRDefault="00145ABF" w:rsidP="00145A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Виды срезов ткани их свойства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Процесс ткачества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Процесс ткачества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Плетение из бумаги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Плетение из бумаги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Виды работы с тканью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Игрушка «Кукла-скрутка»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Игрушка «Кукла-скрутка»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Style w:val="c10"/>
                <w:rFonts w:ascii="Times New Roman" w:eastAsia="Arial Unicode MS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Назначение и устройство ручной иглы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Правила безопасной работы с иглой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292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Style w:val="c10"/>
                <w:rFonts w:ascii="Times New Roman" w:eastAsia="Arial Unicode MS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Определение длины рабочей нитки, завязывание узелка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Определение длины рабочей нитки, завязывание узелка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 xml:space="preserve"> Свойства и виды ниток для ручного шитья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Подбор игл для выполнения ручных видов работ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Style w:val="c10"/>
                <w:rFonts w:ascii="Times New Roman" w:eastAsia="Arial Unicode MS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Вдевание нити в иголку.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Style w:val="c10"/>
                <w:rFonts w:ascii="Times New Roman" w:eastAsia="Arial Unicode MS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Вдевание нити в иголку.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Пришивание пуговицы с двумя отверстиями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Пришивание пуговицы с четырьмя отверстиями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Пришивание пуговицы «на ножке»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Оформление салфетки. Бахрома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Оформление салфетки. Бахрома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Оформление салфетки. Бахрома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Шов «Вперед иголку»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Шов «Вперед иголку»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Шов «Назад иголку»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Шов «Назад иголку»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Изделие «Подушечка для игл»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Изделие «Подушечка для игл»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Изделие «Подушечка для игл»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Изделие «Подушечка для игл»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Изделие «Подушечка для игл»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Вышивание узора на платочке «Тамбурный шов»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Вышивание узора на платочке «Тамбурный шов»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Вышивание узора на платочке «Тамбурный шов»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Вышивание узора на платочке «Тамбурный шов»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Мягкая игрушка. Заготовка лекало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Мягкая игрушка. Раскрой ткани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Сшивание заготовок игрушки строчкой петлеобразного стежка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Сшивание заготовок игрушки строчкой петлеобразного стежка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Сшивание заготовок игрушки строчкой петлеобразного стежка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Сшивание заготовок игрушки строчкой петлеобразного стежка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 xml:space="preserve">Работа с набивочным материалом 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187" w:rsidRPr="00EB57B5" w:rsidTr="005A4D92">
        <w:trPr>
          <w:trHeight w:val="317"/>
          <w:jc w:val="center"/>
        </w:trPr>
        <w:tc>
          <w:tcPr>
            <w:tcW w:w="685" w:type="dxa"/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7" w:rsidRPr="00EB57B5" w:rsidRDefault="00B63187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Оформление игрушки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B63187" w:rsidRPr="00EB57B5" w:rsidRDefault="00B63187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80F4A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Различение основных часте</w:t>
            </w:r>
            <w:r w:rsidRPr="00EB57B5">
              <w:rPr>
                <w:rFonts w:ascii="Times New Roman" w:eastAsiaTheme="minorEastAsia" w:hAnsi="Times New Roman"/>
                <w:sz w:val="24"/>
                <w:szCs w:val="24"/>
              </w:rPr>
              <w:t>й электрической швейной машинки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80F4A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80F4A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Наматывание нити на шпульку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80F4A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Вставление шпуль</w:t>
            </w:r>
            <w:r w:rsidRPr="00EB57B5">
              <w:rPr>
                <w:rFonts w:ascii="Times New Roman" w:eastAsiaTheme="minorEastAsia" w:hAnsi="Times New Roman"/>
                <w:sz w:val="24"/>
                <w:szCs w:val="24"/>
              </w:rPr>
              <w:t>ки с ниткой в шпульный колпачок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80F4A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Заправка верхней нити. Вывод нижней нити на платформу машины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80F4A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Соблюдение последовательности действий при подготовке швейной машины к работе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80F4A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егулировка ткани во время строчки, отпускание педали.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80F4A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Соблюдение последовательности действий по окончании шитья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Соблюдение последовательности кройки деталей изделия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акладывание выкройки на ткани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ырезание детали изделия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A9" w:rsidRPr="00EB57B5" w:rsidRDefault="00EB57B5" w:rsidP="00CA47A9">
            <w:pPr>
              <w:spacing w:after="223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D8" w:rsidRPr="00EB57B5" w:rsidTr="005A4D92">
        <w:trPr>
          <w:trHeight w:val="317"/>
          <w:jc w:val="center"/>
        </w:trPr>
        <w:tc>
          <w:tcPr>
            <w:tcW w:w="685" w:type="dxa"/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ройка изделия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4FD8" w:rsidRPr="00EB57B5" w:rsidRDefault="00774FD8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D8" w:rsidRPr="00EB57B5" w:rsidTr="005A4D92">
        <w:trPr>
          <w:trHeight w:val="317"/>
          <w:jc w:val="center"/>
        </w:trPr>
        <w:tc>
          <w:tcPr>
            <w:tcW w:w="685" w:type="dxa"/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борка изделия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4FD8" w:rsidRPr="00EB57B5" w:rsidRDefault="00774FD8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D8" w:rsidRPr="00EB57B5" w:rsidTr="005A4D92">
        <w:trPr>
          <w:trHeight w:val="317"/>
          <w:jc w:val="center"/>
        </w:trPr>
        <w:tc>
          <w:tcPr>
            <w:tcW w:w="685" w:type="dxa"/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трочка швов основы и ручки сумки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4FD8" w:rsidRPr="00EB57B5" w:rsidRDefault="00774FD8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D8" w:rsidRPr="00EB57B5" w:rsidTr="005A4D92">
        <w:trPr>
          <w:trHeight w:val="317"/>
          <w:jc w:val="center"/>
        </w:trPr>
        <w:tc>
          <w:tcPr>
            <w:tcW w:w="685" w:type="dxa"/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даление наметочного шва, утюжка швов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4FD8" w:rsidRPr="00EB57B5" w:rsidRDefault="00774FD8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D8" w:rsidRPr="00EB57B5" w:rsidTr="005A4D92">
        <w:trPr>
          <w:trHeight w:val="317"/>
          <w:jc w:val="center"/>
        </w:trPr>
        <w:tc>
          <w:tcPr>
            <w:tcW w:w="685" w:type="dxa"/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бработка верхнего края сумки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4FD8" w:rsidRPr="00EB57B5" w:rsidRDefault="00774FD8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D8" w:rsidRPr="00EB57B5" w:rsidTr="005A4D92">
        <w:trPr>
          <w:trHeight w:val="317"/>
          <w:jc w:val="center"/>
        </w:trPr>
        <w:tc>
          <w:tcPr>
            <w:tcW w:w="685" w:type="dxa"/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риметывание ручки к верхней стороне сумки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4FD8" w:rsidRPr="00EB57B5" w:rsidRDefault="00774FD8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D8" w:rsidRPr="00EB57B5" w:rsidTr="005A4D92">
        <w:trPr>
          <w:trHeight w:val="317"/>
          <w:jc w:val="center"/>
        </w:trPr>
        <w:tc>
          <w:tcPr>
            <w:tcW w:w="685" w:type="dxa"/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трочка ручки на швейной машине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4FD8" w:rsidRPr="00EB57B5" w:rsidRDefault="00774FD8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FD8" w:rsidRPr="00EB57B5" w:rsidTr="005A4D92">
        <w:trPr>
          <w:trHeight w:val="317"/>
          <w:jc w:val="center"/>
        </w:trPr>
        <w:tc>
          <w:tcPr>
            <w:tcW w:w="685" w:type="dxa"/>
          </w:tcPr>
          <w:p w:rsidR="00774FD8" w:rsidRPr="00EB57B5" w:rsidRDefault="00EB57B5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8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F4358C">
              <w:rPr>
                <w:rFonts w:ascii="Times New Roman" w:eastAsiaTheme="minorEastAsia" w:hAnsi="Times New Roman"/>
                <w:sz w:val="24"/>
                <w:szCs w:val="24"/>
              </w:rPr>
              <w:t>тюжка готового изделия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774FD8" w:rsidRPr="00EB57B5" w:rsidRDefault="00774FD8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цветочных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инвентарь для выращивания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Почвенные смеси для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герани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823034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Выращивание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аспидистры</w:t>
            </w:r>
            <w:proofErr w:type="spellEnd"/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787D31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787D31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Выращивание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кливии</w:t>
            </w:r>
            <w:proofErr w:type="spellEnd"/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F4181B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FD4E96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грунта для рассады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F4181B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FD4E96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Высевание семян цветов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F4181B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FD4E96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посевами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F4181B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FD4E96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бархатцев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F4181B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FD4E96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настурции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F4181B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FD4E96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петуньи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946" w:rsidRPr="00EB57B5" w:rsidTr="005A4D92">
        <w:trPr>
          <w:trHeight w:val="317"/>
          <w:jc w:val="center"/>
        </w:trPr>
        <w:tc>
          <w:tcPr>
            <w:tcW w:w="685" w:type="dxa"/>
          </w:tcPr>
          <w:p w:rsidR="00373946" w:rsidRPr="00EB57B5" w:rsidRDefault="00F4181B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46" w:rsidRPr="00EB57B5" w:rsidRDefault="00FD4E96" w:rsidP="00B63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Перекапывание почвы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373946" w:rsidRPr="00EB57B5" w:rsidRDefault="00373946" w:rsidP="00B631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D4E96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органических удобрений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2B49C1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клумбы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2B49C1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бороздок на клумбе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Цветник</w:t>
            </w:r>
            <w:r w:rsidR="002B49C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Однолетние цветочные растения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Цветочные растения открытого грунт</w:t>
            </w:r>
            <w:r w:rsidR="002B49C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Высевание семян цветов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Уход за посевами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Перекапывание почвы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Внесение органических удобрений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Оформление грядки и междурядья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Заготовка бороздок на грядке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Подготовка и посев семян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Полив грядки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Удаление сорняков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81B" w:rsidRPr="00EB57B5" w:rsidTr="005A4D92">
        <w:trPr>
          <w:trHeight w:val="317"/>
          <w:jc w:val="center"/>
        </w:trPr>
        <w:tc>
          <w:tcPr>
            <w:tcW w:w="685" w:type="dxa"/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B" w:rsidRPr="00EB57B5" w:rsidRDefault="00F4181B" w:rsidP="00F41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7B5">
              <w:rPr>
                <w:rFonts w:ascii="Times New Roman" w:hAnsi="Times New Roman"/>
                <w:sz w:val="24"/>
                <w:szCs w:val="24"/>
              </w:rPr>
              <w:t>Уход за садовым инвентарем</w:t>
            </w:r>
          </w:p>
        </w:tc>
        <w:tc>
          <w:tcPr>
            <w:tcW w:w="1763" w:type="dxa"/>
            <w:tcBorders>
              <w:left w:val="single" w:sz="4" w:space="0" w:color="auto"/>
            </w:tcBorders>
          </w:tcPr>
          <w:p w:rsidR="00F4181B" w:rsidRPr="00EB57B5" w:rsidRDefault="00F4181B" w:rsidP="00F418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B9D" w:rsidRPr="00EB57B5" w:rsidRDefault="000C0B9D" w:rsidP="000C0B9D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0B9D" w:rsidRPr="00EB57B5" w:rsidRDefault="000C0B9D" w:rsidP="000C0B9D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5AD8" w:rsidRPr="00EB57B5" w:rsidRDefault="000C0B9D" w:rsidP="00EE2ACE">
      <w:pPr>
        <w:pStyle w:val="a4"/>
        <w:shd w:val="clear" w:color="auto" w:fill="FFFFFF"/>
        <w:spacing w:after="150"/>
        <w:jc w:val="center"/>
        <w:rPr>
          <w:b/>
          <w:i/>
        </w:rPr>
      </w:pPr>
      <w:r w:rsidRPr="00EB57B5">
        <w:rPr>
          <w:b/>
          <w:bCs/>
          <w:color w:val="000000"/>
          <w:lang w:eastAsia="ru-RU"/>
        </w:rPr>
        <w:t> </w:t>
      </w:r>
    </w:p>
    <w:sectPr w:rsidR="00B05AD8" w:rsidRPr="00EB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8B5"/>
    <w:multiLevelType w:val="hybridMultilevel"/>
    <w:tmpl w:val="D8724ED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BBD2D9D"/>
    <w:multiLevelType w:val="hybridMultilevel"/>
    <w:tmpl w:val="28943C1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968BD"/>
    <w:multiLevelType w:val="hybridMultilevel"/>
    <w:tmpl w:val="F154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B0"/>
    <w:rsid w:val="00033F2C"/>
    <w:rsid w:val="000C0B9D"/>
    <w:rsid w:val="000E444E"/>
    <w:rsid w:val="000E7010"/>
    <w:rsid w:val="00104F54"/>
    <w:rsid w:val="0010679D"/>
    <w:rsid w:val="00120C5D"/>
    <w:rsid w:val="00145ABF"/>
    <w:rsid w:val="001E1130"/>
    <w:rsid w:val="001F6A6B"/>
    <w:rsid w:val="00207054"/>
    <w:rsid w:val="00246D80"/>
    <w:rsid w:val="00263C3F"/>
    <w:rsid w:val="002861B0"/>
    <w:rsid w:val="00290AB6"/>
    <w:rsid w:val="002B49C1"/>
    <w:rsid w:val="00300483"/>
    <w:rsid w:val="00331FE9"/>
    <w:rsid w:val="0033515B"/>
    <w:rsid w:val="00373946"/>
    <w:rsid w:val="00383A57"/>
    <w:rsid w:val="003B69C5"/>
    <w:rsid w:val="003F78A2"/>
    <w:rsid w:val="00551F15"/>
    <w:rsid w:val="005A4D92"/>
    <w:rsid w:val="005E2474"/>
    <w:rsid w:val="00652BC5"/>
    <w:rsid w:val="006B069C"/>
    <w:rsid w:val="007463EF"/>
    <w:rsid w:val="00772573"/>
    <w:rsid w:val="00774FD8"/>
    <w:rsid w:val="00775158"/>
    <w:rsid w:val="00787D31"/>
    <w:rsid w:val="00813344"/>
    <w:rsid w:val="00823034"/>
    <w:rsid w:val="008822FF"/>
    <w:rsid w:val="008A4081"/>
    <w:rsid w:val="008B45B4"/>
    <w:rsid w:val="009A6D17"/>
    <w:rsid w:val="00A11D6F"/>
    <w:rsid w:val="00AB54BD"/>
    <w:rsid w:val="00B05AD8"/>
    <w:rsid w:val="00B222E7"/>
    <w:rsid w:val="00B40B3C"/>
    <w:rsid w:val="00B43E9E"/>
    <w:rsid w:val="00B63187"/>
    <w:rsid w:val="00BA342A"/>
    <w:rsid w:val="00BE74D7"/>
    <w:rsid w:val="00CA47A9"/>
    <w:rsid w:val="00CB202B"/>
    <w:rsid w:val="00CC1E33"/>
    <w:rsid w:val="00D85213"/>
    <w:rsid w:val="00DB29BF"/>
    <w:rsid w:val="00E80F4A"/>
    <w:rsid w:val="00E87B75"/>
    <w:rsid w:val="00E9084D"/>
    <w:rsid w:val="00E918EA"/>
    <w:rsid w:val="00EA3131"/>
    <w:rsid w:val="00EB57B5"/>
    <w:rsid w:val="00EE2ACE"/>
    <w:rsid w:val="00F100D3"/>
    <w:rsid w:val="00F115A2"/>
    <w:rsid w:val="00F36BB9"/>
    <w:rsid w:val="00F4181B"/>
    <w:rsid w:val="00F4358C"/>
    <w:rsid w:val="00F53695"/>
    <w:rsid w:val="00F564B0"/>
    <w:rsid w:val="00FD4E96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AD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B05AD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B0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index 7"/>
    <w:basedOn w:val="a"/>
    <w:rsid w:val="00B0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2573"/>
  </w:style>
  <w:style w:type="character" w:customStyle="1" w:styleId="c9">
    <w:name w:val="c9"/>
    <w:basedOn w:val="a0"/>
    <w:rsid w:val="00772573"/>
  </w:style>
  <w:style w:type="character" w:customStyle="1" w:styleId="c10">
    <w:name w:val="c10"/>
    <w:basedOn w:val="a0"/>
    <w:rsid w:val="00772573"/>
  </w:style>
  <w:style w:type="paragraph" w:styleId="a4">
    <w:name w:val="Normal (Web)"/>
    <w:basedOn w:val="a"/>
    <w:uiPriority w:val="99"/>
    <w:unhideWhenUsed/>
    <w:rsid w:val="00290A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AD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andard">
    <w:name w:val="Standard"/>
    <w:rsid w:val="00B05AD8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B0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index 7"/>
    <w:basedOn w:val="a"/>
    <w:rsid w:val="00B0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2573"/>
  </w:style>
  <w:style w:type="character" w:customStyle="1" w:styleId="c9">
    <w:name w:val="c9"/>
    <w:basedOn w:val="a0"/>
    <w:rsid w:val="00772573"/>
  </w:style>
  <w:style w:type="character" w:customStyle="1" w:styleId="c10">
    <w:name w:val="c10"/>
    <w:basedOn w:val="a0"/>
    <w:rsid w:val="00772573"/>
  </w:style>
  <w:style w:type="paragraph" w:styleId="a4">
    <w:name w:val="Normal (Web)"/>
    <w:basedOn w:val="a"/>
    <w:uiPriority w:val="99"/>
    <w:unhideWhenUsed/>
    <w:rsid w:val="00290A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B3C4-679C-4FCB-B6EC-9CCFCCB7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ИРМО "Усть-Кудинская СОШ"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Учитель</cp:lastModifiedBy>
  <cp:revision>41</cp:revision>
  <dcterms:created xsi:type="dcterms:W3CDTF">2022-06-23T04:43:00Z</dcterms:created>
  <dcterms:modified xsi:type="dcterms:W3CDTF">2024-11-19T07:09:00Z</dcterms:modified>
</cp:coreProperties>
</file>