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29" w:rsidRPr="00663A43" w:rsidRDefault="00BC0C29" w:rsidP="00663A43">
      <w:pPr>
        <w:pStyle w:val="13NormDOC-header-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6A2BBB" w:rsidRPr="00663A43">
        <w:rPr>
          <w:rFonts w:ascii="Times New Roman" w:hAnsi="Times New Roman" w:cs="Times New Roman"/>
          <w:sz w:val="24"/>
          <w:szCs w:val="24"/>
        </w:rPr>
        <w:br/>
      </w:r>
      <w:r w:rsidRPr="00663A43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</w:t>
      </w:r>
      <w:r w:rsidR="006A2BBB" w:rsidRPr="00663A43">
        <w:rPr>
          <w:rFonts w:ascii="Times New Roman" w:hAnsi="Times New Roman" w:cs="Times New Roman"/>
          <w:sz w:val="24"/>
          <w:szCs w:val="24"/>
        </w:rPr>
        <w:br/>
      </w:r>
      <w:r w:rsidRPr="00663A43">
        <w:rPr>
          <w:rFonts w:ascii="Times New Roman" w:hAnsi="Times New Roman" w:cs="Times New Roman"/>
          <w:sz w:val="24"/>
          <w:szCs w:val="24"/>
        </w:rPr>
        <w:t>обучающихся 9­х классов в 2023 году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663A43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:rsidR="00663A43" w:rsidRPr="00663A43" w:rsidRDefault="00BC0C29" w:rsidP="00713040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В 202</w:t>
      </w:r>
      <w:r w:rsidR="00663A43" w:rsidRPr="00663A43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году ГИА­9 проводилась в соответствии с </w:t>
      </w:r>
      <w:r w:rsidR="00663A43" w:rsidRPr="00663A43">
        <w:rPr>
          <w:rFonts w:ascii="Times New Roman" w:hAnsi="Times New Roman" w:cs="Times New Roman"/>
          <w:sz w:val="24"/>
          <w:szCs w:val="24"/>
        </w:rPr>
        <w:t>Приказ</w:t>
      </w:r>
      <w:r w:rsidR="00663A43" w:rsidRPr="00663A43">
        <w:rPr>
          <w:rFonts w:ascii="Times New Roman" w:hAnsi="Times New Roman" w:cs="Times New Roman"/>
          <w:sz w:val="24"/>
          <w:szCs w:val="24"/>
        </w:rPr>
        <w:t>ом</w:t>
      </w:r>
      <w:r w:rsidR="00663A43" w:rsidRPr="00663A43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Федерации, Федеральной службы по надзору в сфере образования и науки от 31.01.2024 № 59/137</w:t>
      </w:r>
    </w:p>
    <w:p w:rsidR="00BC0C29" w:rsidRPr="00663A43" w:rsidRDefault="00663A43" w:rsidP="00713040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году"</w:t>
      </w:r>
      <w:r w:rsidR="00BC0C29" w:rsidRPr="00663A43">
        <w:rPr>
          <w:rFonts w:ascii="Times New Roman" w:hAnsi="Times New Roman" w:cs="Times New Roman"/>
          <w:sz w:val="24"/>
          <w:szCs w:val="24"/>
        </w:rPr>
        <w:t>.</w:t>
      </w:r>
    </w:p>
    <w:p w:rsidR="00BC0C29" w:rsidRPr="00663A43" w:rsidRDefault="00BC0C29" w:rsidP="00713040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В 202</w:t>
      </w:r>
      <w:r w:rsidR="00663A43" w:rsidRPr="00663A43">
        <w:rPr>
          <w:rFonts w:ascii="Times New Roman" w:hAnsi="Times New Roman" w:cs="Times New Roman"/>
          <w:sz w:val="24"/>
          <w:szCs w:val="24"/>
        </w:rPr>
        <w:t>3</w:t>
      </w:r>
      <w:r w:rsidRPr="00663A43">
        <w:rPr>
          <w:rFonts w:ascii="Times New Roman" w:hAnsi="Times New Roman" w:cs="Times New Roman"/>
          <w:sz w:val="24"/>
          <w:szCs w:val="24"/>
        </w:rPr>
        <w:t>/2</w:t>
      </w:r>
      <w:r w:rsidR="00663A43" w:rsidRPr="00663A43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учебном году в 9­х классах обучалось </w:t>
      </w:r>
      <w:r w:rsidR="00663A43" w:rsidRPr="00663A43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>7 учеников. Допущены к итоговой аттестации все обучающиеся.</w:t>
      </w:r>
    </w:p>
    <w:p w:rsidR="00BC0C29" w:rsidRPr="00663A43" w:rsidRDefault="00BC0C29" w:rsidP="00713040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Выпускники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507677" w:rsidRPr="00507677" w:rsidRDefault="00507677" w:rsidP="00507677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7677">
        <w:rPr>
          <w:rFonts w:ascii="Times New Roman" w:hAnsi="Times New Roman" w:cs="Times New Roman"/>
          <w:color w:val="auto"/>
          <w:sz w:val="24"/>
          <w:szCs w:val="24"/>
        </w:rPr>
        <w:t>иностранный язык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(английский язык)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– 2 обучающихся (9 «А» – 1 человек, 9 «Б» – 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>человек);</w:t>
      </w:r>
    </w:p>
    <w:p w:rsidR="00507677" w:rsidRPr="00507677" w:rsidRDefault="00507677" w:rsidP="00507677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биологию – 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(9 «А» – 5 человек, 9 «Б» – 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>6 человек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507677" w:rsidRPr="00507677" w:rsidRDefault="00507677" w:rsidP="00663A43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химию – 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(9 «А» 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>– 2 человека, 9 «В» – 5 человек);</w:t>
      </w:r>
    </w:p>
    <w:p w:rsidR="00BC0C29" w:rsidRPr="00507677" w:rsidRDefault="00BC0C29" w:rsidP="00663A43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7677">
        <w:rPr>
          <w:rFonts w:ascii="Times New Roman" w:hAnsi="Times New Roman" w:cs="Times New Roman"/>
          <w:color w:val="auto"/>
          <w:sz w:val="24"/>
          <w:szCs w:val="24"/>
        </w:rPr>
        <w:t>обществознание выбрали 2</w:t>
      </w:r>
      <w:r w:rsidR="00507677" w:rsidRPr="0050767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(9 «А» – </w:t>
      </w:r>
      <w:r w:rsidR="00507677" w:rsidRPr="00507677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человек, 9 «Б» – 1</w:t>
      </w:r>
      <w:r w:rsidR="00507677" w:rsidRPr="00507677">
        <w:rPr>
          <w:rFonts w:ascii="Times New Roman" w:hAnsi="Times New Roman" w:cs="Times New Roman"/>
          <w:color w:val="auto"/>
          <w:sz w:val="24"/>
          <w:szCs w:val="24"/>
        </w:rPr>
        <w:t>1 человек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C0C29" w:rsidRPr="00507677" w:rsidRDefault="00507677" w:rsidP="00663A43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7677">
        <w:rPr>
          <w:rFonts w:ascii="Times New Roman" w:hAnsi="Times New Roman" w:cs="Times New Roman"/>
          <w:color w:val="auto"/>
          <w:sz w:val="24"/>
          <w:szCs w:val="24"/>
        </w:rPr>
        <w:t>историю – 1 обучающийся (9 «А» – 1 человек</w:t>
      </w:r>
      <w:r w:rsidR="00BC0C29" w:rsidRPr="0050767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C0C29" w:rsidRPr="00507677" w:rsidRDefault="00BC0C29" w:rsidP="00663A43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767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информатику – </w:t>
      </w:r>
      <w:r w:rsidR="00507677" w:rsidRPr="00507677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(9 «А» – </w:t>
      </w:r>
      <w:r w:rsidR="0050767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человека, 9 «Б» – </w:t>
      </w:r>
      <w:r w:rsidR="00507677">
        <w:rPr>
          <w:rFonts w:ascii="Times New Roman" w:hAnsi="Times New Roman" w:cs="Times New Roman"/>
          <w:color w:val="auto"/>
          <w:sz w:val="24"/>
          <w:szCs w:val="24"/>
        </w:rPr>
        <w:t>5 человек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C0C29" w:rsidRPr="00713040" w:rsidRDefault="00BC0C29" w:rsidP="00663A43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физику – </w:t>
      </w:r>
      <w:r w:rsidR="00507677" w:rsidRPr="0050767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507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3040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(9 «А» – </w:t>
      </w:r>
      <w:r w:rsidR="00507677" w:rsidRPr="0071304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13040">
        <w:rPr>
          <w:rFonts w:ascii="Times New Roman" w:hAnsi="Times New Roman" w:cs="Times New Roman"/>
          <w:color w:val="auto"/>
          <w:sz w:val="24"/>
          <w:szCs w:val="24"/>
        </w:rPr>
        <w:t xml:space="preserve"> человека, 9 «Б» – </w:t>
      </w:r>
      <w:r w:rsidR="00507677" w:rsidRPr="00713040">
        <w:rPr>
          <w:rFonts w:ascii="Times New Roman" w:hAnsi="Times New Roman" w:cs="Times New Roman"/>
          <w:color w:val="auto"/>
          <w:sz w:val="24"/>
          <w:szCs w:val="24"/>
        </w:rPr>
        <w:t>7 человек</w:t>
      </w:r>
      <w:r w:rsidRPr="00713040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C0C29" w:rsidRPr="00713040" w:rsidRDefault="00BC0C29" w:rsidP="00663A43">
      <w:pPr>
        <w:pStyle w:val="13NormDOC-bul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3040">
        <w:rPr>
          <w:rFonts w:ascii="Times New Roman" w:hAnsi="Times New Roman" w:cs="Times New Roman"/>
          <w:color w:val="auto"/>
          <w:sz w:val="24"/>
          <w:szCs w:val="24"/>
        </w:rPr>
        <w:t xml:space="preserve">географию – </w:t>
      </w:r>
      <w:r w:rsidR="00713040" w:rsidRPr="00713040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713040">
        <w:rPr>
          <w:rFonts w:ascii="Times New Roman" w:hAnsi="Times New Roman" w:cs="Times New Roman"/>
          <w:color w:val="auto"/>
          <w:sz w:val="24"/>
          <w:szCs w:val="24"/>
        </w:rPr>
        <w:t xml:space="preserve"> обучающийся (</w:t>
      </w:r>
      <w:r w:rsidR="00713040" w:rsidRPr="00713040">
        <w:rPr>
          <w:rFonts w:ascii="Times New Roman" w:hAnsi="Times New Roman" w:cs="Times New Roman"/>
          <w:color w:val="auto"/>
          <w:sz w:val="24"/>
          <w:szCs w:val="24"/>
        </w:rPr>
        <w:t xml:space="preserve">9 «А» – </w:t>
      </w:r>
      <w:r w:rsidR="00713040" w:rsidRPr="00713040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713040" w:rsidRPr="00713040">
        <w:rPr>
          <w:rFonts w:ascii="Times New Roman" w:hAnsi="Times New Roman" w:cs="Times New Roman"/>
          <w:color w:val="auto"/>
          <w:sz w:val="24"/>
          <w:szCs w:val="24"/>
        </w:rPr>
        <w:t xml:space="preserve"> человека, 9 «Б» – </w:t>
      </w:r>
      <w:r w:rsidR="00713040" w:rsidRPr="00713040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713040" w:rsidRPr="00713040">
        <w:rPr>
          <w:rFonts w:ascii="Times New Roman" w:hAnsi="Times New Roman" w:cs="Times New Roman"/>
          <w:color w:val="auto"/>
          <w:sz w:val="24"/>
          <w:szCs w:val="24"/>
        </w:rPr>
        <w:t xml:space="preserve"> человек</w:t>
      </w:r>
      <w:r w:rsidR="00713040" w:rsidRPr="0071304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BC0C29" w:rsidRPr="00507677" w:rsidRDefault="00BC0C29" w:rsidP="00713040">
      <w:pPr>
        <w:pStyle w:val="13NormDOC-bul"/>
        <w:spacing w:line="240" w:lineRule="auto"/>
        <w:ind w:left="643" w:firstLine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3457"/>
        <w:gridCol w:w="3163"/>
      </w:tblGrid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сдающих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9B77A0" w:rsidRPr="00507677" w:rsidTr="009B77A0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50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</w:tr>
    </w:tbl>
    <w:p w:rsidR="00507677" w:rsidRPr="00507677" w:rsidRDefault="00507677" w:rsidP="00507677">
      <w:pPr>
        <w:pStyle w:val="13NormDOC-bul"/>
        <w:spacing w:line="240" w:lineRule="auto"/>
        <w:ind w:left="643" w:firstLine="0"/>
        <w:rPr>
          <w:rFonts w:ascii="Times New Roman" w:hAnsi="Times New Roman" w:cs="Times New Roman"/>
          <w:sz w:val="24"/>
          <w:szCs w:val="24"/>
        </w:rPr>
      </w:pPr>
    </w:p>
    <w:p w:rsidR="00BC0C29" w:rsidRPr="00663A43" w:rsidRDefault="00BC0C29" w:rsidP="00713040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 xml:space="preserve">В </w:t>
      </w:r>
      <w:r w:rsidR="00713040">
        <w:rPr>
          <w:rFonts w:ascii="Times New Roman" w:hAnsi="Times New Roman" w:cs="Times New Roman"/>
          <w:sz w:val="24"/>
          <w:szCs w:val="24"/>
        </w:rPr>
        <w:t>МОУ ИРМО «Усть-Кудинская СОШ»</w:t>
      </w:r>
      <w:r w:rsidRPr="00663A43">
        <w:rPr>
          <w:rFonts w:ascii="Times New Roman" w:hAnsi="Times New Roman" w:cs="Times New Roman"/>
          <w:sz w:val="24"/>
          <w:szCs w:val="24"/>
        </w:rPr>
        <w:t xml:space="preserve"> не было особой категории выпускников, для которых в 202</w:t>
      </w:r>
      <w:r w:rsidR="00713040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году действовали Особенности проведения ГИА: отсутствовали выпускники, которые были вынуждены прервать обучение за рубежом и продолжить его в РФ, а также могли пройти ГИА в форме промежуточной аттестации.</w:t>
      </w:r>
    </w:p>
    <w:p w:rsidR="00BC0C29" w:rsidRDefault="00BC0C29" w:rsidP="00713040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По результатам сдачи ОГЭ по русскому языку и математике в 202</w:t>
      </w:r>
      <w:r w:rsidR="00713040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году в сравнении с 202</w:t>
      </w:r>
      <w:r w:rsidR="00713040">
        <w:rPr>
          <w:rFonts w:ascii="Times New Roman" w:hAnsi="Times New Roman" w:cs="Times New Roman"/>
          <w:sz w:val="24"/>
          <w:szCs w:val="24"/>
        </w:rPr>
        <w:t>3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годом показатели успеваемости </w:t>
      </w:r>
      <w:r w:rsidR="00713040">
        <w:rPr>
          <w:rFonts w:ascii="Times New Roman" w:hAnsi="Times New Roman" w:cs="Times New Roman"/>
          <w:sz w:val="24"/>
          <w:szCs w:val="24"/>
        </w:rPr>
        <w:t>стали ниже: по русскому языку на</w:t>
      </w:r>
      <w:r w:rsidR="005D7FBA">
        <w:rPr>
          <w:rFonts w:ascii="Times New Roman" w:hAnsi="Times New Roman" w:cs="Times New Roman"/>
          <w:sz w:val="24"/>
          <w:szCs w:val="24"/>
        </w:rPr>
        <w:t xml:space="preserve"> 4,8%</w:t>
      </w:r>
      <w:r w:rsidR="00713040">
        <w:rPr>
          <w:rFonts w:ascii="Times New Roman" w:hAnsi="Times New Roman" w:cs="Times New Roman"/>
          <w:sz w:val="24"/>
          <w:szCs w:val="24"/>
        </w:rPr>
        <w:t>, по матема</w:t>
      </w:r>
      <w:r w:rsidR="005D7FBA">
        <w:rPr>
          <w:rFonts w:ascii="Times New Roman" w:hAnsi="Times New Roman" w:cs="Times New Roman"/>
          <w:sz w:val="24"/>
          <w:szCs w:val="24"/>
        </w:rPr>
        <w:t xml:space="preserve">тике на </w:t>
      </w:r>
      <w:r w:rsidR="005D7FBA">
        <w:rPr>
          <w:rFonts w:ascii="Times New Roman" w:hAnsi="Times New Roman" w:cs="Times New Roman"/>
          <w:sz w:val="24"/>
          <w:szCs w:val="24"/>
        </w:rPr>
        <w:t>16,7%</w:t>
      </w:r>
      <w:r w:rsidR="005D7FBA">
        <w:rPr>
          <w:rFonts w:ascii="Times New Roman" w:hAnsi="Times New Roman" w:cs="Times New Roman"/>
          <w:sz w:val="24"/>
          <w:szCs w:val="24"/>
        </w:rPr>
        <w:t>.</w:t>
      </w:r>
    </w:p>
    <w:p w:rsidR="00BC0C29" w:rsidRPr="00663A43" w:rsidRDefault="00BC0C29" w:rsidP="00713040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По результатам сдачи ОГЭ в 202</w:t>
      </w:r>
      <w:r w:rsidR="005D7FBA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году в сравнении с 202</w:t>
      </w:r>
      <w:r w:rsidR="005D7FBA">
        <w:rPr>
          <w:rFonts w:ascii="Times New Roman" w:hAnsi="Times New Roman" w:cs="Times New Roman"/>
          <w:sz w:val="24"/>
          <w:szCs w:val="24"/>
        </w:rPr>
        <w:t xml:space="preserve">3 </w:t>
      </w:r>
      <w:r w:rsidRPr="00663A43">
        <w:rPr>
          <w:rFonts w:ascii="Times New Roman" w:hAnsi="Times New Roman" w:cs="Times New Roman"/>
          <w:sz w:val="24"/>
          <w:szCs w:val="24"/>
        </w:rPr>
        <w:t xml:space="preserve">годом показатели качества по школе по русскому </w:t>
      </w:r>
      <w:r w:rsidRPr="00663A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1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VtKgIAAFAEAAAOAAAAZHJzL2Uyb0RvYy54bWysVNtu2zAMfR+wfxD0vthOkzU14hRdugwD&#10;ugvQ7gNkWbaFSaImKbG7ry8lp1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CICjVt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1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63A43">
        <w:rPr>
          <w:rFonts w:ascii="Times New Roman" w:hAnsi="Times New Roman" w:cs="Times New Roman"/>
          <w:sz w:val="24"/>
          <w:szCs w:val="24"/>
        </w:rPr>
        <w:t xml:space="preserve">языку стали </w:t>
      </w:r>
      <w:r w:rsidR="005D7FBA">
        <w:rPr>
          <w:rFonts w:ascii="Times New Roman" w:hAnsi="Times New Roman" w:cs="Times New Roman"/>
          <w:sz w:val="24"/>
          <w:szCs w:val="24"/>
        </w:rPr>
        <w:t>ниже</w:t>
      </w:r>
      <w:r w:rsidRPr="00663A43">
        <w:rPr>
          <w:rFonts w:ascii="Times New Roman" w:hAnsi="Times New Roman" w:cs="Times New Roman"/>
          <w:sz w:val="24"/>
          <w:szCs w:val="24"/>
        </w:rPr>
        <w:t xml:space="preserve"> (в 2022 году – 78%, в 2023 году – 93%</w:t>
      </w:r>
      <w:r w:rsidR="005D7FBA">
        <w:rPr>
          <w:rFonts w:ascii="Times New Roman" w:hAnsi="Times New Roman" w:cs="Times New Roman"/>
          <w:sz w:val="24"/>
          <w:szCs w:val="24"/>
        </w:rPr>
        <w:t xml:space="preserve">, в 2024 году – 87,2%), </w:t>
      </w:r>
      <w:r w:rsidRPr="00663A43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="005D7FBA">
        <w:rPr>
          <w:rFonts w:ascii="Times New Roman" w:hAnsi="Times New Roman" w:cs="Times New Roman"/>
          <w:sz w:val="24"/>
          <w:szCs w:val="24"/>
        </w:rPr>
        <w:t>стали ниже</w:t>
      </w:r>
      <w:r w:rsidRPr="00663A43">
        <w:rPr>
          <w:rFonts w:ascii="Times New Roman" w:hAnsi="Times New Roman" w:cs="Times New Roman"/>
          <w:sz w:val="24"/>
          <w:szCs w:val="24"/>
        </w:rPr>
        <w:t xml:space="preserve"> (в 2022 году – 86%, в 2023 году – 84%</w:t>
      </w:r>
      <w:r w:rsidR="005D7FBA">
        <w:rPr>
          <w:rFonts w:ascii="Times New Roman" w:hAnsi="Times New Roman" w:cs="Times New Roman"/>
          <w:sz w:val="24"/>
          <w:szCs w:val="24"/>
        </w:rPr>
        <w:t>, в 2024 году – 72,3%</w:t>
      </w:r>
      <w:r w:rsidRPr="00663A43">
        <w:rPr>
          <w:rFonts w:ascii="Times New Roman" w:hAnsi="Times New Roman" w:cs="Times New Roman"/>
          <w:sz w:val="24"/>
          <w:szCs w:val="24"/>
        </w:rPr>
        <w:t>).</w:t>
      </w:r>
    </w:p>
    <w:p w:rsidR="006A2BBB" w:rsidRPr="00663A43" w:rsidRDefault="006A2BBB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87"/>
        <w:gridCol w:w="1559"/>
        <w:gridCol w:w="1134"/>
        <w:gridCol w:w="1701"/>
        <w:gridCol w:w="1342"/>
      </w:tblGrid>
      <w:tr w:rsidR="00713040" w:rsidRPr="0070677B" w:rsidTr="003017FF">
        <w:trPr>
          <w:trHeight w:val="48"/>
          <w:tblHeader/>
        </w:trPr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13040" w:rsidRPr="0070677B" w:rsidRDefault="00713040" w:rsidP="00341C4E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7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3040" w:rsidRPr="0070677B" w:rsidRDefault="00713040" w:rsidP="00713040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 w:rsidR="009B77A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13040" w:rsidRPr="0070677B" w:rsidRDefault="00713040" w:rsidP="00341C4E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13040" w:rsidRPr="0070677B" w:rsidRDefault="00713040" w:rsidP="00341C4E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3040" w:rsidRPr="0070677B" w:rsidTr="003017FF">
        <w:trPr>
          <w:trHeight w:val="48"/>
          <w:tblHeader/>
        </w:trPr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040" w:rsidRPr="0070677B" w:rsidRDefault="00713040" w:rsidP="00341C4E">
            <w:pPr>
              <w:pStyle w:val="aa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040" w:rsidRPr="0070677B" w:rsidRDefault="00713040" w:rsidP="00341C4E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13040" w:rsidRPr="00713040" w:rsidRDefault="00713040" w:rsidP="00341C4E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040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13040" w:rsidRPr="00713040" w:rsidRDefault="00713040" w:rsidP="00341C4E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04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13040" w:rsidRPr="00713040" w:rsidRDefault="00713040" w:rsidP="00341C4E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040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Успеваемость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713040" w:rsidRPr="00713040" w:rsidRDefault="00713040" w:rsidP="00341C4E">
            <w:pPr>
              <w:pStyle w:val="17PRIL-tabl-hroom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04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</w:t>
            </w:r>
          </w:p>
        </w:tc>
      </w:tr>
      <w:tr w:rsidR="00713040" w:rsidRPr="0070677B" w:rsidTr="00713040">
        <w:trPr>
          <w:trHeight w:val="48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7B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040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3040" w:rsidRPr="0070677B" w:rsidTr="00713040">
        <w:trPr>
          <w:trHeight w:val="48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7B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040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341C4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13040" w:rsidRPr="0070677B" w:rsidTr="00713040">
        <w:trPr>
          <w:trHeight w:val="48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Pr="0070677B" w:rsidRDefault="00713040" w:rsidP="0071304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040" w:rsidRPr="00507677" w:rsidRDefault="00713040" w:rsidP="007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bottom"/>
          </w:tcPr>
          <w:p w:rsidR="00713040" w:rsidRPr="00507677" w:rsidRDefault="00713040" w:rsidP="007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bottom"/>
          </w:tcPr>
          <w:p w:rsidR="00713040" w:rsidRPr="00507677" w:rsidRDefault="00713040" w:rsidP="007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Default="00713040" w:rsidP="0071304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713040" w:rsidRDefault="00713040" w:rsidP="0071304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</w:tbl>
    <w:p w:rsidR="00713040" w:rsidRDefault="00713040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D7FBA" w:rsidRDefault="005D7FBA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B77A0">
        <w:rPr>
          <w:noProof/>
          <w:shd w:val="clear" w:color="auto" w:fill="70AD47" w:themeFill="accent6"/>
          <w:lang w:eastAsia="ru-RU"/>
        </w:rPr>
        <w:drawing>
          <wp:inline distT="0" distB="0" distL="0" distR="0" wp14:anchorId="32AF2A41" wp14:editId="3BCC1C6A">
            <wp:extent cx="5467350" cy="28860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7A0" w:rsidRPr="00663A43" w:rsidRDefault="009B77A0" w:rsidP="009B77A0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4"/>
          <w:szCs w:val="24"/>
        </w:rPr>
      </w:pPr>
      <w:r w:rsidRPr="00663A43">
        <w:rPr>
          <w:rStyle w:val="Italic"/>
          <w:rFonts w:ascii="Times New Roman" w:hAnsi="Times New Roman" w:cs="Times New Roman"/>
          <w:sz w:val="24"/>
          <w:szCs w:val="24"/>
        </w:rPr>
        <w:t>Сравнительная таблица результатов государственной итоговой аттестации в формате ОГЭ</w:t>
      </w:r>
    </w:p>
    <w:p w:rsidR="00BC0C29" w:rsidRPr="00663A43" w:rsidRDefault="00BC0C29" w:rsidP="009B77A0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успеваемость по математике и русскому языку в течение трех лет стабильно </w:t>
      </w:r>
      <w:r w:rsidR="009B77A0">
        <w:rPr>
          <w:rFonts w:ascii="Times New Roman" w:hAnsi="Times New Roman" w:cs="Times New Roman"/>
          <w:sz w:val="24"/>
          <w:szCs w:val="24"/>
        </w:rPr>
        <w:t>снижается</w:t>
      </w:r>
      <w:r w:rsidRPr="00663A43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="009B77A0">
        <w:rPr>
          <w:rFonts w:ascii="Times New Roman" w:hAnsi="Times New Roman" w:cs="Times New Roman"/>
          <w:sz w:val="24"/>
          <w:szCs w:val="24"/>
        </w:rPr>
        <w:t>повысилось</w:t>
      </w:r>
      <w:r w:rsidRPr="00663A43">
        <w:rPr>
          <w:rFonts w:ascii="Times New Roman" w:hAnsi="Times New Roman" w:cs="Times New Roman"/>
          <w:sz w:val="24"/>
          <w:szCs w:val="24"/>
        </w:rPr>
        <w:t xml:space="preserve"> на </w:t>
      </w:r>
      <w:r w:rsidR="009B77A0">
        <w:rPr>
          <w:rFonts w:ascii="Times New Roman" w:hAnsi="Times New Roman" w:cs="Times New Roman"/>
          <w:sz w:val="24"/>
          <w:szCs w:val="24"/>
        </w:rPr>
        <w:t>7,1</w:t>
      </w:r>
      <w:r w:rsidRPr="00663A43">
        <w:rPr>
          <w:rFonts w:ascii="Times New Roman" w:hAnsi="Times New Roman" w:cs="Times New Roman"/>
          <w:sz w:val="24"/>
          <w:szCs w:val="24"/>
        </w:rPr>
        <w:t xml:space="preserve"> процентов по русскому языку, понизилось на </w:t>
      </w:r>
      <w:r w:rsidR="009B77A0">
        <w:rPr>
          <w:rFonts w:ascii="Times New Roman" w:hAnsi="Times New Roman" w:cs="Times New Roman"/>
          <w:sz w:val="24"/>
          <w:szCs w:val="24"/>
        </w:rPr>
        <w:t>30</w:t>
      </w:r>
      <w:r w:rsidRPr="00663A4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B77A0">
        <w:rPr>
          <w:rFonts w:ascii="Times New Roman" w:hAnsi="Times New Roman" w:cs="Times New Roman"/>
          <w:sz w:val="24"/>
          <w:szCs w:val="24"/>
        </w:rPr>
        <w:t xml:space="preserve">ов </w:t>
      </w:r>
      <w:r w:rsidRPr="00663A43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9B77A0" w:rsidRDefault="009B77A0" w:rsidP="00663A43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4"/>
          <w:szCs w:val="24"/>
        </w:rPr>
      </w:pPr>
    </w:p>
    <w:p w:rsidR="00BC0C29" w:rsidRDefault="00BC0C29" w:rsidP="00663A43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4"/>
          <w:szCs w:val="24"/>
        </w:rPr>
      </w:pPr>
      <w:r w:rsidRPr="00663A43">
        <w:rPr>
          <w:rStyle w:val="Italic"/>
          <w:rFonts w:ascii="Times New Roman" w:hAnsi="Times New Roman" w:cs="Times New Roman"/>
          <w:sz w:val="24"/>
          <w:szCs w:val="24"/>
        </w:rPr>
        <w:t>Результаты ОГЭ по предметам по выбору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2047"/>
        <w:gridCol w:w="1871"/>
        <w:gridCol w:w="439"/>
        <w:gridCol w:w="439"/>
        <w:gridCol w:w="439"/>
        <w:gridCol w:w="439"/>
        <w:gridCol w:w="882"/>
        <w:gridCol w:w="1383"/>
      </w:tblGrid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сдающих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%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54,5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66,7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39,1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77,8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66,7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51,1</w:t>
            </w:r>
          </w:p>
        </w:tc>
      </w:tr>
      <w:tr w:rsidR="009B77A0" w:rsidRPr="00507677" w:rsidTr="00341C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7A0" w:rsidRPr="00507677" w:rsidRDefault="009B77A0" w:rsidP="0034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48,9</w:t>
            </w:r>
          </w:p>
        </w:tc>
      </w:tr>
    </w:tbl>
    <w:p w:rsidR="009B77A0" w:rsidRDefault="004F2A99" w:rsidP="00663A43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4"/>
          <w:szCs w:val="24"/>
        </w:rPr>
      </w:pPr>
      <w:r>
        <w:rPr>
          <w:rStyle w:val="Italic"/>
          <w:rFonts w:ascii="Times New Roman" w:hAnsi="Times New Roman" w:cs="Times New Roman"/>
          <w:sz w:val="24"/>
          <w:szCs w:val="24"/>
        </w:rPr>
        <w:t xml:space="preserve">Результаты ОГЭ-2024 можно посмотреть по ссылке: </w:t>
      </w:r>
      <w:hyperlink r:id="rId9" w:history="1">
        <w:r w:rsidRPr="004F2A99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https://docs.google.com/spreadsheets/d/1y9Rt6yyqhACi8IQ3kZDz9wjtUs2ucTgev9bQwxFwfXk/edit?usp=sharing</w:t>
        </w:r>
      </w:hyperlink>
    </w:p>
    <w:p w:rsidR="004F2A99" w:rsidRDefault="004F2A99" w:rsidP="00663A43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4"/>
          <w:szCs w:val="24"/>
        </w:rPr>
      </w:pPr>
    </w:p>
    <w:p w:rsidR="009B77A0" w:rsidRDefault="009B77A0" w:rsidP="00663A43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4"/>
          <w:szCs w:val="24"/>
        </w:rPr>
      </w:pPr>
    </w:p>
    <w:p w:rsidR="00BC0C29" w:rsidRPr="00663A43" w:rsidRDefault="00BC0C29" w:rsidP="00663A43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Выводы</w:t>
      </w:r>
    </w:p>
    <w:p w:rsidR="00BC0C29" w:rsidRPr="00663A43" w:rsidRDefault="00BC0C29" w:rsidP="00CB0072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lastRenderedPageBreak/>
        <w:t>Результаты экзаменов по предметам по выбору в 202</w:t>
      </w:r>
      <w:r w:rsidR="00636AC0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году выявили в целом </w:t>
      </w:r>
      <w:r w:rsidR="00CB0072">
        <w:rPr>
          <w:rFonts w:ascii="Times New Roman" w:hAnsi="Times New Roman" w:cs="Times New Roman"/>
          <w:sz w:val="24"/>
          <w:szCs w:val="24"/>
        </w:rPr>
        <w:t>низкую</w:t>
      </w:r>
      <w:r w:rsidRPr="00663A43">
        <w:rPr>
          <w:rFonts w:ascii="Times New Roman" w:hAnsi="Times New Roman" w:cs="Times New Roman"/>
          <w:sz w:val="24"/>
          <w:szCs w:val="24"/>
        </w:rPr>
        <w:t xml:space="preserve"> успеваемость учеников. Учителям </w:t>
      </w:r>
      <w:r w:rsidR="00CB0072">
        <w:rPr>
          <w:rFonts w:ascii="Times New Roman" w:hAnsi="Times New Roman" w:cs="Times New Roman"/>
          <w:sz w:val="24"/>
          <w:szCs w:val="24"/>
        </w:rPr>
        <w:t>обществознания</w:t>
      </w:r>
      <w:r w:rsidRPr="00663A43">
        <w:rPr>
          <w:rFonts w:ascii="Times New Roman" w:hAnsi="Times New Roman" w:cs="Times New Roman"/>
          <w:sz w:val="24"/>
          <w:szCs w:val="24"/>
        </w:rPr>
        <w:t xml:space="preserve">, </w:t>
      </w:r>
      <w:r w:rsidR="00CB0072">
        <w:rPr>
          <w:rFonts w:ascii="Times New Roman" w:hAnsi="Times New Roman" w:cs="Times New Roman"/>
          <w:sz w:val="24"/>
          <w:szCs w:val="24"/>
        </w:rPr>
        <w:t>географии</w:t>
      </w:r>
      <w:r w:rsidRPr="00663A43">
        <w:rPr>
          <w:rFonts w:ascii="Times New Roman" w:hAnsi="Times New Roman" w:cs="Times New Roman"/>
          <w:sz w:val="24"/>
          <w:szCs w:val="24"/>
        </w:rPr>
        <w:t xml:space="preserve"> и </w:t>
      </w:r>
      <w:r w:rsidR="00CB0072">
        <w:rPr>
          <w:rFonts w:ascii="Times New Roman" w:hAnsi="Times New Roman" w:cs="Times New Roman"/>
          <w:sz w:val="24"/>
          <w:szCs w:val="24"/>
        </w:rPr>
        <w:t>математики</w:t>
      </w:r>
      <w:r w:rsidRPr="00663A43">
        <w:rPr>
          <w:rFonts w:ascii="Times New Roman" w:hAnsi="Times New Roman" w:cs="Times New Roman"/>
          <w:sz w:val="24"/>
          <w:szCs w:val="24"/>
        </w:rPr>
        <w:t xml:space="preserve"> стоит обратить особое внимание на качество преподавания предметов.</w:t>
      </w:r>
    </w:p>
    <w:p w:rsidR="00BC0C29" w:rsidRPr="00CB0072" w:rsidRDefault="00CB0072" w:rsidP="00CB0072">
      <w:pPr>
        <w:pStyle w:val="13NormDOC-txt"/>
        <w:spacing w:before="0" w:line="240" w:lineRule="auto"/>
        <w:ind w:left="284" w:right="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B0072">
        <w:rPr>
          <w:rFonts w:ascii="Times New Roman" w:hAnsi="Times New Roman" w:cs="Times New Roman"/>
          <w:color w:val="auto"/>
          <w:sz w:val="24"/>
          <w:szCs w:val="24"/>
        </w:rPr>
        <w:t>Не в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 xml:space="preserve">се обучающиеся 9­х классов успешно </w:t>
      </w:r>
      <w:r w:rsidRPr="00CB0072">
        <w:rPr>
          <w:rFonts w:ascii="Times New Roman" w:hAnsi="Times New Roman" w:cs="Times New Roman"/>
          <w:color w:val="auto"/>
          <w:sz w:val="24"/>
          <w:szCs w:val="24"/>
        </w:rPr>
        <w:t>сдали ОГЭ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4 человека оставлены на осенний период сдачи ОГЭ.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63A">
        <w:rPr>
          <w:rFonts w:ascii="Times New Roman" w:hAnsi="Times New Roman" w:cs="Times New Roman"/>
          <w:color w:val="auto"/>
          <w:sz w:val="24"/>
          <w:szCs w:val="24"/>
        </w:rPr>
        <w:t>12 обучающихся будут сдавать ОГЭ в резервные дни с 24.06 по 27</w:t>
      </w:r>
      <w:r w:rsidR="00FE684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2163A">
        <w:rPr>
          <w:rFonts w:ascii="Times New Roman" w:hAnsi="Times New Roman" w:cs="Times New Roman"/>
          <w:color w:val="auto"/>
          <w:sz w:val="24"/>
          <w:szCs w:val="24"/>
        </w:rPr>
        <w:t xml:space="preserve">06.2024 г. 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>Количество обучающихся, получивших в 202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>/2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аттестат об основном общем образовании с отличием, –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4% </w:t>
      </w:r>
      <w:r w:rsidR="00BC0C29" w:rsidRPr="00CB0072">
        <w:rPr>
          <w:rFonts w:ascii="Times New Roman" w:hAnsi="Times New Roman" w:cs="Times New Roman"/>
          <w:color w:val="auto"/>
          <w:sz w:val="24"/>
          <w:szCs w:val="24"/>
        </w:rPr>
        <w:t>от общей численности выпускников.</w:t>
      </w:r>
    </w:p>
    <w:p w:rsidR="00BC0C29" w:rsidRPr="00663A43" w:rsidRDefault="00BC0C29" w:rsidP="00663A43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 xml:space="preserve">1. Администрации </w:t>
      </w:r>
      <w:r w:rsidR="00CB0072">
        <w:rPr>
          <w:rFonts w:ascii="Times New Roman" w:hAnsi="Times New Roman" w:cs="Times New Roman"/>
          <w:sz w:val="24"/>
          <w:szCs w:val="24"/>
        </w:rPr>
        <w:t>МОУ ИРМО «Усть-Кудинская СОШ»</w:t>
      </w:r>
      <w:r w:rsidRPr="00663A43">
        <w:rPr>
          <w:rFonts w:ascii="Times New Roman" w:hAnsi="Times New Roman" w:cs="Times New Roman"/>
          <w:sz w:val="24"/>
          <w:szCs w:val="24"/>
        </w:rPr>
        <w:t>: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1.2. Провести предварительный мониторинг выбора обучающимися предметов для сдачи ОГЭ с целью организации точечной подготовки к экзаменам на раннем этапе обучения. Срок: начало октября 202</w:t>
      </w:r>
      <w:r w:rsidR="00CB0072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 xml:space="preserve">1.3. Провести </w:t>
      </w:r>
      <w:proofErr w:type="spellStart"/>
      <w:r w:rsidRPr="00663A4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663A43">
        <w:rPr>
          <w:rFonts w:ascii="Times New Roman" w:hAnsi="Times New Roman" w:cs="Times New Roman"/>
          <w:sz w:val="24"/>
          <w:szCs w:val="24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декабрь 202</w:t>
      </w:r>
      <w:r w:rsidR="00CB0072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lastRenderedPageBreak/>
        <w:t>1.4. Провести педагогический совет по теме «Система работы с учащимися по подготовке к ГИА: анализ деятельности». Срок: январь 2024 года.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1.5. Усилить контроль за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 xml:space="preserve">2. Заместителю директора </w:t>
      </w:r>
      <w:r w:rsidR="00CB0072">
        <w:rPr>
          <w:rFonts w:ascii="Times New Roman" w:hAnsi="Times New Roman" w:cs="Times New Roman"/>
          <w:sz w:val="24"/>
          <w:szCs w:val="24"/>
        </w:rPr>
        <w:t>Маркиной Р.Ф</w:t>
      </w:r>
      <w:r w:rsidRPr="00663A43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 xml:space="preserve">2.1. Взять на особый контроль успеваемость обучающихся 9­х классов. Срок: постоянно в течение учебного </w:t>
      </w:r>
      <w:r w:rsidRPr="00663A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2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2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63A43">
        <w:rPr>
          <w:rFonts w:ascii="Times New Roman" w:hAnsi="Times New Roman" w:cs="Times New Roman"/>
          <w:sz w:val="24"/>
          <w:szCs w:val="24"/>
        </w:rPr>
        <w:t>года.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2.2. Разработать комплекс мер для повышения мотивации учеников к подготовке к экзаменам. Срок: октябрь 202</w:t>
      </w:r>
      <w:r w:rsidR="00CB0072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0C29" w:rsidRPr="00663A43" w:rsidRDefault="00BC0C29" w:rsidP="00663A43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63A43">
        <w:rPr>
          <w:rFonts w:ascii="Times New Roman" w:hAnsi="Times New Roman" w:cs="Times New Roman"/>
          <w:sz w:val="24"/>
          <w:szCs w:val="24"/>
        </w:rPr>
        <w:t>2.3. 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провести входные срезы уровня подготовки обучающихся по предметам по выбору в 9­х классах. Срок: конец октября 202</w:t>
      </w:r>
      <w:r w:rsidR="00CB0072">
        <w:rPr>
          <w:rFonts w:ascii="Times New Roman" w:hAnsi="Times New Roman" w:cs="Times New Roman"/>
          <w:sz w:val="24"/>
          <w:szCs w:val="24"/>
        </w:rPr>
        <w:t>4</w:t>
      </w:r>
      <w:r w:rsidRPr="00663A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60B36" w:rsidRPr="00663A43" w:rsidRDefault="00960B36" w:rsidP="00663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A43" w:rsidRDefault="00960B36" w:rsidP="00663A43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3A43" w:rsidSect="008F46F8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3A43">
        <w:rPr>
          <w:rFonts w:ascii="Times New Roman" w:hAnsi="Times New Roman" w:cs="Times New Roman"/>
          <w:sz w:val="24"/>
          <w:szCs w:val="24"/>
        </w:rPr>
        <w:tab/>
      </w:r>
    </w:p>
    <w:p w:rsidR="00DA2AE2" w:rsidRDefault="00663A43" w:rsidP="00663A43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955353" wp14:editId="421F56F1">
            <wp:extent cx="9429750" cy="399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A43" w:rsidRPr="00663A43" w:rsidRDefault="00663A43" w:rsidP="00663A43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28939C" wp14:editId="4D1EF1FE">
            <wp:extent cx="9580245" cy="4886325"/>
            <wp:effectExtent l="0" t="0" r="190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83410" cy="488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3A43" w:rsidRPr="00663A43" w:rsidSect="00FE684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03C07"/>
    <w:rsid w:val="00117876"/>
    <w:rsid w:val="00171816"/>
    <w:rsid w:val="004F2A99"/>
    <w:rsid w:val="00507677"/>
    <w:rsid w:val="005D7FBA"/>
    <w:rsid w:val="00636AC0"/>
    <w:rsid w:val="00663A43"/>
    <w:rsid w:val="006A2BBB"/>
    <w:rsid w:val="00713040"/>
    <w:rsid w:val="008F46F8"/>
    <w:rsid w:val="00960B36"/>
    <w:rsid w:val="009B77A0"/>
    <w:rsid w:val="00A2163A"/>
    <w:rsid w:val="00B42C16"/>
    <w:rsid w:val="00BC0C29"/>
    <w:rsid w:val="00CB0072"/>
    <w:rsid w:val="00DA2AE2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F1351"/>
  <w15:docId w15:val="{F37C008D-7183-4E22-BDFE-A9B533C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  <w:style w:type="character" w:styleId="ab">
    <w:name w:val="Hyperlink"/>
    <w:basedOn w:val="a0"/>
    <w:uiPriority w:val="99"/>
    <w:unhideWhenUsed/>
    <w:rsid w:val="004F2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y9Rt6yyqhACi8IQ3kZDz9wjtUs2ucTgev9bQwxFwfXk/edit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ОГЭ по русскому языку и математике за 3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2021/22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Лист1!$B$6:$F$7</c:f>
              <c:multiLvlStrCache>
                <c:ptCount val="5"/>
                <c:lvl>
                  <c:pt idx="1">
                    <c:v>Успеваемость</c:v>
                  </c:pt>
                  <c:pt idx="2">
                    <c:v>Качество</c:v>
                  </c:pt>
                  <c:pt idx="3">
                    <c:v>Успеваемость</c:v>
                  </c:pt>
                  <c:pt idx="4">
                    <c:v>Качество</c:v>
                  </c:pt>
                </c:lvl>
                <c:lvl>
                  <c:pt idx="0">
                    <c:v>Выпус-ов</c:v>
                  </c:pt>
                  <c:pt idx="1">
                    <c:v>Математика</c:v>
                  </c:pt>
                  <c:pt idx="3">
                    <c:v>Русский язык</c:v>
                  </c:pt>
                </c:lvl>
              </c:multiLvlStrCache>
            </c:multiLvl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52</c:v>
                </c:pt>
                <c:pt idx="1">
                  <c:v>69</c:v>
                </c:pt>
                <c:pt idx="2">
                  <c:v>29</c:v>
                </c:pt>
                <c:pt idx="3">
                  <c:v>100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D-4035-BA30-66F0B181E012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2022/23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1.8583042973286789E-2"/>
                  <c:y val="-8.8008800880088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D3D-4035-BA30-66F0B181E0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Лист1!$B$6:$F$7</c:f>
              <c:multiLvlStrCache>
                <c:ptCount val="5"/>
                <c:lvl>
                  <c:pt idx="1">
                    <c:v>Успеваемость</c:v>
                  </c:pt>
                  <c:pt idx="2">
                    <c:v>Качество</c:v>
                  </c:pt>
                  <c:pt idx="3">
                    <c:v>Успеваемость</c:v>
                  </c:pt>
                  <c:pt idx="4">
                    <c:v>Качество</c:v>
                  </c:pt>
                </c:lvl>
                <c:lvl>
                  <c:pt idx="0">
                    <c:v>Выпус-ов</c:v>
                  </c:pt>
                  <c:pt idx="1">
                    <c:v>Математика</c:v>
                  </c:pt>
                  <c:pt idx="3">
                    <c:v>Русский язык</c:v>
                  </c:pt>
                </c:lvl>
              </c:multiLvlStrCache>
            </c:multiLvlStrRef>
          </c:cat>
          <c:val>
            <c:numRef>
              <c:f>Лист1!$B$9:$F$9</c:f>
              <c:numCache>
                <c:formatCode>General</c:formatCode>
                <c:ptCount val="5"/>
                <c:pt idx="0">
                  <c:v>61</c:v>
                </c:pt>
                <c:pt idx="1">
                  <c:v>89</c:v>
                </c:pt>
                <c:pt idx="2">
                  <c:v>79</c:v>
                </c:pt>
                <c:pt idx="3">
                  <c:v>92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3D-4035-BA30-66F0B181E012}"/>
            </c:ext>
          </c:extLst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2023/24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6144018583042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D3D-4035-BA30-66F0B181E012}"/>
                </c:ext>
              </c:extLst>
            </c:dLbl>
            <c:dLbl>
              <c:idx val="1"/>
              <c:layout>
                <c:manualLayout>
                  <c:x val="1.16144018583042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D3D-4035-BA30-66F0B181E012}"/>
                </c:ext>
              </c:extLst>
            </c:dLbl>
            <c:dLbl>
              <c:idx val="2"/>
              <c:layout>
                <c:manualLayout>
                  <c:x val="1.3937282229965157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D3D-4035-BA30-66F0B181E012}"/>
                </c:ext>
              </c:extLst>
            </c:dLbl>
            <c:dLbl>
              <c:idx val="3"/>
              <c:layout>
                <c:manualLayout>
                  <c:x val="2.5551684088269456E-2"/>
                  <c:y val="-8.8008800880088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D3D-4035-BA30-66F0B181E0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Лист1!$B$6:$F$7</c:f>
              <c:multiLvlStrCache>
                <c:ptCount val="5"/>
                <c:lvl>
                  <c:pt idx="1">
                    <c:v>Успеваемость</c:v>
                  </c:pt>
                  <c:pt idx="2">
                    <c:v>Качество</c:v>
                  </c:pt>
                  <c:pt idx="3">
                    <c:v>Успеваемость</c:v>
                  </c:pt>
                  <c:pt idx="4">
                    <c:v>Качество</c:v>
                  </c:pt>
                </c:lvl>
                <c:lvl>
                  <c:pt idx="0">
                    <c:v>Выпус-ов</c:v>
                  </c:pt>
                  <c:pt idx="1">
                    <c:v>Математика</c:v>
                  </c:pt>
                  <c:pt idx="3">
                    <c:v>Русский язык</c:v>
                  </c:pt>
                </c:lvl>
              </c:multiLvlStrCache>
            </c:multiLvlStrRef>
          </c:cat>
          <c:val>
            <c:numRef>
              <c:f>Лист1!$B$10:$F$10</c:f>
              <c:numCache>
                <c:formatCode>General</c:formatCode>
                <c:ptCount val="5"/>
                <c:pt idx="0">
                  <c:v>47</c:v>
                </c:pt>
                <c:pt idx="1">
                  <c:v>72.3</c:v>
                </c:pt>
                <c:pt idx="2">
                  <c:v>48.9</c:v>
                </c:pt>
                <c:pt idx="3">
                  <c:v>87.2</c:v>
                </c:pt>
                <c:pt idx="4">
                  <c:v>51.1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3D-4035-BA30-66F0B181E0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9343000"/>
        <c:axId val="449343328"/>
        <c:axId val="0"/>
      </c:bar3DChart>
      <c:catAx>
        <c:axId val="44934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9343328"/>
        <c:crosses val="autoZero"/>
        <c:auto val="1"/>
        <c:lblAlgn val="ctr"/>
        <c:lblOffset val="100"/>
        <c:noMultiLvlLbl val="0"/>
      </c:catAx>
      <c:valAx>
        <c:axId val="44934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343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6B8F-BEFE-4334-B1B4-DB4110C1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Римма</cp:lastModifiedBy>
  <cp:revision>7</cp:revision>
  <dcterms:created xsi:type="dcterms:W3CDTF">2024-06-25T09:18:00Z</dcterms:created>
  <dcterms:modified xsi:type="dcterms:W3CDTF">2024-06-25T23:29:00Z</dcterms:modified>
</cp:coreProperties>
</file>